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83BFC" w:rsidRDefault="00583BFC" w:rsidP="00583BFC">
      <w:pPr>
        <w:pStyle w:val="Normal1"/>
        <w:wordWrap w:val="0"/>
        <w:spacing w:line="360" w:lineRule="auto"/>
        <w:jc w:val="center"/>
        <w:textAlignment w:val="center"/>
        <w:rPr>
          <w:bCs/>
          <w:snapToGrid w:val="0"/>
          <w:color w:val="FF0000"/>
          <w:kern w:val="0"/>
          <w:sz w:val="32"/>
          <w:szCs w:val="32"/>
        </w:rPr>
      </w:pPr>
      <w:r w:rsidRPr="00583BFC">
        <w:rPr>
          <w:rFonts w:hint="eastAsia"/>
          <w:bCs/>
          <w:snapToGrid w:val="0"/>
          <w:color w:val="FF0000"/>
          <w:kern w:val="0"/>
          <w:sz w:val="32"/>
          <w:szCs w:val="32"/>
        </w:rPr>
        <w:t>安徽省</w:t>
      </w:r>
      <w:r w:rsidRPr="00583BFC">
        <w:rPr>
          <w:rFonts w:hint="eastAsia"/>
          <w:bCs/>
          <w:snapToGrid w:val="0"/>
          <w:color w:val="FF0000"/>
          <w:kern w:val="0"/>
          <w:sz w:val="32"/>
          <w:szCs w:val="32"/>
        </w:rPr>
        <w:t>10</w:t>
      </w:r>
      <w:r w:rsidRPr="00583BFC">
        <w:rPr>
          <w:rFonts w:hint="eastAsia"/>
          <w:bCs/>
          <w:snapToGrid w:val="0"/>
          <w:color w:val="FF0000"/>
          <w:kern w:val="0"/>
          <w:sz w:val="32"/>
          <w:szCs w:val="32"/>
        </w:rPr>
        <w:t>年（</w:t>
      </w:r>
      <w:r w:rsidRPr="00583BFC">
        <w:rPr>
          <w:rFonts w:hint="eastAsia"/>
          <w:bCs/>
          <w:snapToGrid w:val="0"/>
          <w:color w:val="FF0000"/>
          <w:kern w:val="0"/>
          <w:sz w:val="32"/>
          <w:szCs w:val="32"/>
        </w:rPr>
        <w:t>2011-2020</w:t>
      </w:r>
      <w:r w:rsidRPr="00583BFC">
        <w:rPr>
          <w:rFonts w:hint="eastAsia"/>
          <w:bCs/>
          <w:snapToGrid w:val="0"/>
          <w:color w:val="FF0000"/>
          <w:kern w:val="0"/>
          <w:sz w:val="32"/>
          <w:szCs w:val="32"/>
        </w:rPr>
        <w:t>）中考物理试题分项汇编</w:t>
      </w:r>
    </w:p>
    <w:p w:rsidR="00AF6339" w:rsidRPr="00AF6339" w:rsidRDefault="00AF6339" w:rsidP="00AF6339">
      <w:pPr>
        <w:pStyle w:val="Normal1"/>
        <w:wordWrap w:val="0"/>
        <w:spacing w:line="360" w:lineRule="auto"/>
        <w:jc w:val="center"/>
        <w:textAlignment w:val="center"/>
        <w:rPr>
          <w:rFonts w:ascii="Times New Roman" w:hAnsi="Times New Roman" w:cs="Times New Roman"/>
          <w:snapToGrid w:val="0"/>
          <w:color w:val="FF0000"/>
          <w:kern w:val="0"/>
        </w:rPr>
      </w:pPr>
      <w:r w:rsidRPr="00AF6339">
        <w:rPr>
          <w:rFonts w:ascii="黑体" w:eastAsia="黑体" w:hAnsi="黑体" w:cs="黑体" w:hint="eastAsia"/>
          <w:bCs/>
          <w:snapToGrid w:val="0"/>
          <w:color w:val="FF0000"/>
          <w:kern w:val="0"/>
          <w:sz w:val="44"/>
          <w:szCs w:val="44"/>
        </w:rPr>
        <w:t>专题17 电功 电功率 电热</w:t>
      </w:r>
    </w:p>
    <w:p w:rsidR="00AF6339" w:rsidRDefault="00AF6339" w:rsidP="00AF6339">
      <w:pPr>
        <w:pStyle w:val="Normal1"/>
        <w:wordWrap w:val="0"/>
        <w:spacing w:line="360" w:lineRule="auto"/>
        <w:jc w:val="left"/>
        <w:textAlignment w:val="center"/>
        <w:rPr>
          <w:rFonts w:ascii="Times New Roman" w:hAnsi="Times New Roman" w:cs="Times New Roman"/>
          <w:snapToGrid w:val="0"/>
          <w:color w:val="000000"/>
          <w:kern w:val="0"/>
        </w:rPr>
      </w:pPr>
    </w:p>
    <w:p w:rsidR="00AF6339" w:rsidRDefault="00AF6339" w:rsidP="00AF6339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hint="eastAsia"/>
          <w:color w:val="000000"/>
        </w:rPr>
        <w:t>1.</w:t>
      </w:r>
      <w:r>
        <w:rPr>
          <w:rFonts w:hint="eastAsia"/>
          <w:color w:val="000000"/>
        </w:rPr>
        <w:t>（</w:t>
      </w:r>
      <w:r>
        <w:rPr>
          <w:rFonts w:ascii="宋体" w:hAnsi="宋体" w:cs="宋体" w:hint="eastAsia"/>
          <w:color w:val="000000"/>
        </w:rPr>
        <w:t>2020安徽</w:t>
      </w:r>
      <w:r>
        <w:rPr>
          <w:rFonts w:hint="eastAsia"/>
          <w:color w:val="000000"/>
        </w:rPr>
        <w:t>）</w:t>
      </w:r>
      <w:r>
        <w:rPr>
          <w:color w:val="000000"/>
        </w:rPr>
        <w:t>.</w:t>
      </w:r>
      <w:r>
        <w:rPr>
          <w:rFonts w:ascii="宋体" w:hAnsi="宋体" w:cs="宋体"/>
          <w:color w:val="000000"/>
        </w:rPr>
        <w:t>如图所示的电路中，电源电压</w:t>
      </w:r>
      <w:r>
        <w:rPr>
          <w:rFonts w:eastAsia="Times New Roman"/>
          <w:i/>
          <w:color w:val="000000"/>
        </w:rPr>
        <w:t>U</w:t>
      </w:r>
      <w:r>
        <w:rPr>
          <w:rFonts w:eastAsia="Times New Roman"/>
          <w:color w:val="000000"/>
        </w:rPr>
        <w:t>=9V</w:t>
      </w:r>
      <w:r>
        <w:rPr>
          <w:rFonts w:ascii="宋体" w:hAnsi="宋体" w:cs="宋体"/>
          <w:color w:val="000000"/>
        </w:rPr>
        <w:t>，电阻</w:t>
      </w:r>
      <w:r>
        <w:rPr>
          <w:rFonts w:eastAsia="Times New Roman"/>
          <w:i/>
          <w:color w:val="000000"/>
        </w:rPr>
        <w:t>R</w:t>
      </w:r>
      <w:r>
        <w:rPr>
          <w:rFonts w:eastAsia="Times New Roman"/>
          <w:color w:val="000000"/>
          <w:vertAlign w:val="subscript"/>
        </w:rPr>
        <w:t>1</w:t>
      </w:r>
      <w:r>
        <w:rPr>
          <w:rFonts w:eastAsia="Times New Roman"/>
          <w:color w:val="000000"/>
        </w:rPr>
        <w:t>=200Ω</w:t>
      </w:r>
      <w:r>
        <w:rPr>
          <w:rFonts w:ascii="宋体" w:hAnsi="宋体" w:cs="宋体"/>
          <w:color w:val="000000"/>
        </w:rPr>
        <w:t>，</w:t>
      </w:r>
      <w:r>
        <w:rPr>
          <w:rFonts w:eastAsia="Times New Roman"/>
          <w:i/>
          <w:color w:val="000000"/>
        </w:rPr>
        <w:t>R</w:t>
      </w:r>
      <w:r>
        <w:rPr>
          <w:rFonts w:eastAsia="Times New Roman"/>
          <w:color w:val="000000"/>
          <w:vertAlign w:val="subscript"/>
        </w:rPr>
        <w:t>2</w:t>
      </w:r>
      <w:r>
        <w:rPr>
          <w:rFonts w:eastAsia="Times New Roman"/>
          <w:color w:val="000000"/>
        </w:rPr>
        <w:t>=100Ω</w:t>
      </w:r>
      <w:r>
        <w:rPr>
          <w:rFonts w:ascii="宋体" w:hAnsi="宋体" w:cs="宋体"/>
          <w:color w:val="000000"/>
        </w:rPr>
        <w:t>，则通电</w:t>
      </w:r>
      <w:r>
        <w:rPr>
          <w:rFonts w:eastAsia="Times New Roman"/>
          <w:color w:val="000000"/>
        </w:rPr>
        <w:t>1min</w:t>
      </w:r>
      <w:r>
        <w:rPr>
          <w:rFonts w:ascii="宋体" w:hAnsi="宋体" w:cs="宋体"/>
          <w:color w:val="000000"/>
        </w:rPr>
        <w:t>该电路产生的热量为</w:t>
      </w:r>
      <w:r>
        <w:rPr>
          <w:color w:val="000000"/>
        </w:rPr>
        <w:t>________</w:t>
      </w:r>
      <w:r>
        <w:rPr>
          <w:rFonts w:eastAsia="Times New Roman"/>
          <w:color w:val="000000"/>
        </w:rPr>
        <w:t>J</w:t>
      </w:r>
      <w:r>
        <w:rPr>
          <w:rFonts w:ascii="宋体" w:hAnsi="宋体" w:cs="宋体"/>
          <w:color w:val="000000"/>
        </w:rPr>
        <w:t>。</w:t>
      </w:r>
    </w:p>
    <w:p w:rsidR="00AF6339" w:rsidRDefault="00AF6339" w:rsidP="00AF6339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266950" cy="1266825"/>
            <wp:effectExtent l="0" t="0" r="0" b="9525"/>
            <wp:docPr id="225" name="图片 2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6339" w:rsidRDefault="00AF6339" w:rsidP="00AF6339">
      <w:pPr>
        <w:spacing w:line="360" w:lineRule="auto"/>
        <w:textAlignment w:val="center"/>
        <w:rPr>
          <w:rFonts w:eastAsia="Times New Roman"/>
          <w:color w:val="FF0000"/>
        </w:rPr>
      </w:pPr>
      <w:r>
        <w:rPr>
          <w:color w:val="FF0000"/>
        </w:rPr>
        <w:t>【答案】</w:t>
      </w:r>
      <w:r>
        <w:rPr>
          <w:rFonts w:eastAsia="Times New Roman"/>
          <w:color w:val="FF0000"/>
        </w:rPr>
        <w:t>16</w:t>
      </w:r>
      <w:r>
        <w:rPr>
          <w:rFonts w:eastAsia="Times New Roman"/>
          <w:noProof/>
          <w:color w:val="FF0000"/>
          <w:position w:val="-22"/>
        </w:rPr>
        <w:drawing>
          <wp:inline distT="0" distB="0" distL="0" distR="0">
            <wp:extent cx="28575" cy="85725"/>
            <wp:effectExtent l="0" t="0" r="9525" b="9525"/>
            <wp:docPr id="224" name="图片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" cy="8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/>
          <w:color w:val="FF0000"/>
        </w:rPr>
        <w:t>2</w:t>
      </w:r>
    </w:p>
    <w:p w:rsidR="00AF6339" w:rsidRDefault="00AF6339" w:rsidP="00AF6339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【解析】</w:t>
      </w:r>
    </w:p>
    <w:p w:rsidR="00AF6339" w:rsidRDefault="00AF6339" w:rsidP="00AF6339">
      <w:pPr>
        <w:spacing w:line="360" w:lineRule="auto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/>
          <w:color w:val="FF0000"/>
        </w:rPr>
        <w:t>由电路图可知，两个电阻串联，故电路的电流为</w:t>
      </w:r>
    </w:p>
    <w:p w:rsidR="00AF6339" w:rsidRDefault="00AF6339" w:rsidP="00AF6339">
      <w:pPr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3521" w:dyaOrig="68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对象 4" o:spid="_x0000_i1025" type="#_x0000_t75" alt="学科网(www.zxxk.com)--教育资源门户，提供试卷、教案、课件、论文、素材以及各类教学资源下载，还有大量而丰富的教学相关资讯！" style="width:176.25pt;height:33.75pt;mso-wrap-style:square;mso-position-horizontal-relative:page;mso-position-vertical-relative:page" o:ole="">
            <v:imagedata r:id="rId9" o:title="eqId4122ede5f90a4581beed80f35607c7a3"/>
          </v:shape>
          <o:OLEObject Type="Embed" ProgID="Equation.DSMT4" ShapeID="对象 4" DrawAspect="Content" ObjectID="_1682046992" r:id="rId10"/>
        </w:object>
      </w:r>
    </w:p>
    <w:p w:rsidR="00AF6339" w:rsidRDefault="00AF6339" w:rsidP="00AF6339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/>
          <w:color w:val="FF0000"/>
        </w:rPr>
        <w:t>则通电</w:t>
      </w:r>
      <w:r>
        <w:rPr>
          <w:rFonts w:eastAsia="Times New Roman"/>
          <w:color w:val="FF0000"/>
        </w:rPr>
        <w:t>1min</w:t>
      </w:r>
      <w:r>
        <w:rPr>
          <w:rFonts w:ascii="宋体" w:hAnsi="宋体" w:cs="宋体"/>
          <w:color w:val="FF0000"/>
        </w:rPr>
        <w:t>该电路产生的热量为</w:t>
      </w:r>
    </w:p>
    <w:p w:rsidR="00AF6339" w:rsidRDefault="00AF6339" w:rsidP="00AF6339">
      <w:pPr>
        <w:spacing w:line="360" w:lineRule="auto"/>
        <w:jc w:val="center"/>
        <w:textAlignment w:val="center"/>
        <w:rPr>
          <w:color w:val="000000"/>
        </w:rPr>
      </w:pPr>
      <w:r>
        <w:rPr>
          <w:color w:val="FF0000"/>
        </w:rPr>
        <w:object w:dxaOrig="6286" w:dyaOrig="380">
          <v:shape id="对象 5" o:spid="_x0000_i1026" type="#_x0000_t75" alt="学科网(www.zxxk.com)--教育资源门户，提供试卷、教案、课件、论文、素材以及各类教学资源下载，还有大量而丰富的教学相关资讯！" style="width:314.25pt;height:18.75pt;mso-wrap-style:square;mso-position-horizontal-relative:page;mso-position-vertical-relative:page" o:ole="">
            <v:imagedata r:id="rId11" o:title="eqIdfad8da0765434ca9bd2c21e90ca56028"/>
          </v:shape>
          <o:OLEObject Type="Embed" ProgID="Equation.DSMT4" ShapeID="对象 5" DrawAspect="Content" ObjectID="_1682046993" r:id="rId12"/>
        </w:object>
      </w:r>
    </w:p>
    <w:p w:rsidR="00AF6339" w:rsidRDefault="00AF6339" w:rsidP="00AF6339">
      <w:pPr>
        <w:spacing w:line="360" w:lineRule="auto"/>
        <w:jc w:val="left"/>
        <w:textAlignment w:val="center"/>
        <w:rPr>
          <w:rFonts w:eastAsia="Times New Roman"/>
          <w:color w:val="000000"/>
        </w:rPr>
      </w:pPr>
      <w:r>
        <w:rPr>
          <w:rFonts w:ascii="宋体" w:hAnsi="宋体" w:cs="宋体" w:hint="eastAsia"/>
          <w:color w:val="000000"/>
          <w:szCs w:val="21"/>
        </w:rPr>
        <w:t>2.（2019安徽）</w:t>
      </w:r>
      <w:r>
        <w:rPr>
          <w:rFonts w:ascii="宋体" w:hAnsi="宋体" w:cs="宋体"/>
          <w:color w:val="000000"/>
        </w:rPr>
        <w:t>图示电路中</w:t>
      </w:r>
      <w:r>
        <w:rPr>
          <w:rFonts w:eastAsia="Times New Roman"/>
          <w:color w:val="000000"/>
        </w:rPr>
        <w:t>,</w:t>
      </w:r>
      <w:r>
        <w:rPr>
          <w:rFonts w:eastAsia="Times New Roman"/>
          <w:i/>
          <w:color w:val="000000"/>
        </w:rPr>
        <w:t>U</w:t>
      </w:r>
      <w:r>
        <w:rPr>
          <w:rFonts w:eastAsia="Times New Roman"/>
          <w:color w:val="000000"/>
        </w:rPr>
        <w:t>=12V.,</w:t>
      </w:r>
      <w:r>
        <w:rPr>
          <w:rFonts w:eastAsia="Times New Roman"/>
          <w:i/>
          <w:color w:val="000000"/>
        </w:rPr>
        <w:t>R</w:t>
      </w:r>
      <w:r>
        <w:rPr>
          <w:rFonts w:eastAsia="Times New Roman"/>
          <w:i/>
          <w:color w:val="000000"/>
          <w:vertAlign w:val="subscript"/>
        </w:rPr>
        <w:t>1</w:t>
      </w:r>
      <w:r>
        <w:rPr>
          <w:rFonts w:eastAsia="Times New Roman"/>
          <w:color w:val="000000"/>
        </w:rPr>
        <w:t>=6</w:t>
      </w:r>
      <w:r>
        <w:rPr>
          <w:rFonts w:ascii="宋体" w:hAnsi="宋体" w:cs="宋体"/>
          <w:color w:val="000000"/>
        </w:rPr>
        <w:t>Ω</w:t>
      </w:r>
      <w:r>
        <w:rPr>
          <w:rFonts w:eastAsia="Times New Roman"/>
          <w:i/>
          <w:color w:val="000000"/>
        </w:rPr>
        <w:t>,R</w:t>
      </w:r>
      <w:r>
        <w:rPr>
          <w:rFonts w:eastAsia="Times New Roman"/>
          <w:i/>
          <w:color w:val="000000"/>
          <w:vertAlign w:val="subscript"/>
        </w:rPr>
        <w:t>2</w:t>
      </w:r>
      <w:r>
        <w:rPr>
          <w:rFonts w:eastAsia="Times New Roman"/>
          <w:color w:val="000000"/>
        </w:rPr>
        <w:t>=3</w:t>
      </w:r>
      <w:r>
        <w:rPr>
          <w:rFonts w:ascii="宋体" w:hAnsi="宋体" w:cs="宋体"/>
          <w:color w:val="000000"/>
        </w:rPr>
        <w:t>Ω</w:t>
      </w:r>
      <w:r>
        <w:rPr>
          <w:rFonts w:eastAsia="Times New Roman"/>
          <w:color w:val="000000"/>
        </w:rPr>
        <w:t>,</w:t>
      </w:r>
      <w:r>
        <w:rPr>
          <w:rFonts w:eastAsia="Times New Roman"/>
          <w:i/>
          <w:color w:val="000000"/>
        </w:rPr>
        <w:t>R</w:t>
      </w:r>
      <w:r>
        <w:rPr>
          <w:rFonts w:eastAsia="Times New Roman"/>
          <w:i/>
          <w:color w:val="000000"/>
          <w:vertAlign w:val="subscript"/>
        </w:rPr>
        <w:t>3</w:t>
      </w:r>
      <w:r>
        <w:rPr>
          <w:rFonts w:eastAsia="Times New Roman"/>
          <w:color w:val="000000"/>
        </w:rPr>
        <w:t>=4</w:t>
      </w:r>
      <w:r>
        <w:rPr>
          <w:rFonts w:ascii="宋体" w:hAnsi="宋体" w:cs="宋体"/>
          <w:color w:val="000000"/>
        </w:rPr>
        <w:t>Ω</w:t>
      </w:r>
      <w:r>
        <w:rPr>
          <w:rFonts w:eastAsia="Times New Roman"/>
          <w:color w:val="000000"/>
        </w:rPr>
        <w:t>.</w:t>
      </w:r>
      <w:r>
        <w:rPr>
          <w:rFonts w:ascii="宋体" w:hAnsi="宋体" w:cs="宋体"/>
          <w:color w:val="000000"/>
        </w:rPr>
        <w:t>当</w:t>
      </w:r>
      <w:r>
        <w:rPr>
          <w:rFonts w:eastAsia="Times New Roman"/>
          <w:color w:val="000000"/>
        </w:rPr>
        <w:t>S</w:t>
      </w:r>
      <w:r>
        <w:rPr>
          <w:rFonts w:eastAsia="Times New Roman"/>
          <w:color w:val="000000"/>
          <w:vertAlign w:val="subscript"/>
        </w:rPr>
        <w:t>2</w:t>
      </w:r>
      <w:r>
        <w:rPr>
          <w:rFonts w:ascii="宋体" w:hAnsi="宋体" w:cs="宋体"/>
          <w:color w:val="000000"/>
        </w:rPr>
        <w:t>断开</w:t>
      </w:r>
      <w:r>
        <w:rPr>
          <w:rFonts w:eastAsia="Times New Roman"/>
          <w:color w:val="000000"/>
        </w:rPr>
        <w:t>, S</w:t>
      </w:r>
      <w:r>
        <w:rPr>
          <w:rFonts w:eastAsia="Times New Roman"/>
          <w:color w:val="000000"/>
          <w:vertAlign w:val="subscript"/>
        </w:rPr>
        <w:t>1</w:t>
      </w:r>
      <w:r>
        <w:rPr>
          <w:rFonts w:ascii="宋体" w:hAnsi="宋体" w:cs="宋体"/>
          <w:color w:val="000000"/>
        </w:rPr>
        <w:t>闭合时，电阻</w:t>
      </w:r>
      <w:r>
        <w:rPr>
          <w:rFonts w:eastAsia="Times New Roman"/>
          <w:i/>
          <w:color w:val="000000"/>
        </w:rPr>
        <w:t>R</w:t>
      </w:r>
      <w:r>
        <w:rPr>
          <w:rFonts w:eastAsia="Times New Roman"/>
          <w:i/>
          <w:color w:val="000000"/>
          <w:vertAlign w:val="subscript"/>
        </w:rPr>
        <w:t>1</w:t>
      </w:r>
      <w:r>
        <w:rPr>
          <w:rFonts w:ascii="宋体" w:hAnsi="宋体" w:cs="宋体"/>
          <w:color w:val="000000"/>
        </w:rPr>
        <w:t>消耗的电功率为__________</w:t>
      </w:r>
      <w:r>
        <w:rPr>
          <w:rFonts w:eastAsia="Times New Roman"/>
          <w:color w:val="000000"/>
        </w:rPr>
        <w:t>W;</w:t>
      </w:r>
      <w:r>
        <w:rPr>
          <w:rFonts w:ascii="宋体" w:hAnsi="宋体" w:cs="宋体"/>
          <w:color w:val="000000"/>
        </w:rPr>
        <w:t>当</w:t>
      </w:r>
      <w:r>
        <w:rPr>
          <w:rFonts w:eastAsia="Times New Roman"/>
          <w:color w:val="000000"/>
        </w:rPr>
        <w:t>S</w:t>
      </w:r>
      <w:r>
        <w:rPr>
          <w:rFonts w:eastAsia="Times New Roman"/>
          <w:color w:val="000000"/>
          <w:vertAlign w:val="subscript"/>
        </w:rPr>
        <w:t>1</w:t>
      </w:r>
      <w:r>
        <w:rPr>
          <w:rFonts w:ascii="宋体" w:hAnsi="宋体" w:cs="宋体"/>
          <w:color w:val="000000"/>
        </w:rPr>
        <w:t>、</w:t>
      </w:r>
      <w:r>
        <w:rPr>
          <w:rFonts w:eastAsia="Times New Roman"/>
          <w:color w:val="000000"/>
        </w:rPr>
        <w:t>S</w:t>
      </w:r>
      <w:r>
        <w:rPr>
          <w:rFonts w:eastAsia="Times New Roman"/>
          <w:color w:val="000000"/>
          <w:vertAlign w:val="subscript"/>
        </w:rPr>
        <w:t>2</w:t>
      </w:r>
      <w:r>
        <w:rPr>
          <w:rFonts w:ascii="宋体" w:hAnsi="宋体" w:cs="宋体"/>
          <w:color w:val="000000"/>
        </w:rPr>
        <w:t>都闭合时</w:t>
      </w:r>
      <w:r>
        <w:rPr>
          <w:rFonts w:eastAsia="Times New Roman"/>
          <w:color w:val="000000"/>
        </w:rPr>
        <w:t>,6s</w:t>
      </w:r>
      <w:r>
        <w:rPr>
          <w:rFonts w:ascii="宋体" w:hAnsi="宋体" w:cs="宋体"/>
          <w:color w:val="000000"/>
        </w:rPr>
        <w:t>内电流通过</w:t>
      </w:r>
      <w:r>
        <w:rPr>
          <w:rFonts w:eastAsia="Times New Roman"/>
          <w:i/>
          <w:color w:val="000000"/>
        </w:rPr>
        <w:t>R</w:t>
      </w:r>
      <w:r>
        <w:rPr>
          <w:rFonts w:eastAsia="Times New Roman"/>
          <w:i/>
          <w:color w:val="000000"/>
          <w:vertAlign w:val="subscript"/>
        </w:rPr>
        <w:t>2</w:t>
      </w:r>
      <w:r>
        <w:rPr>
          <w:rFonts w:ascii="宋体" w:hAnsi="宋体" w:cs="宋体"/>
          <w:color w:val="000000"/>
        </w:rPr>
        <w:t>产生的热量是_____</w:t>
      </w:r>
      <w:r>
        <w:rPr>
          <w:rFonts w:eastAsia="Times New Roman"/>
          <w:color w:val="000000"/>
        </w:rPr>
        <w:t>J.</w:t>
      </w:r>
    </w:p>
    <w:p w:rsidR="00AF6339" w:rsidRDefault="00AF6339" w:rsidP="00AF633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2438400" cy="1181100"/>
            <wp:effectExtent l="0" t="0" r="0" b="0"/>
            <wp:docPr id="223" name="图片 2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6339" w:rsidRDefault="00AF6339" w:rsidP="00AF6339">
      <w:pPr>
        <w:spacing w:line="360" w:lineRule="auto"/>
        <w:textAlignment w:val="center"/>
        <w:rPr>
          <w:rFonts w:ascii="宋体" w:hAnsi="宋体" w:cs="宋体"/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 xml:space="preserve">    (1). </w:t>
      </w:r>
      <w:proofErr w:type="gramStart"/>
      <w:r>
        <w:rPr>
          <w:rFonts w:ascii="宋体" w:hAnsi="宋体" w:cs="宋体"/>
          <w:color w:val="FF0000"/>
        </w:rPr>
        <w:t>8.64</w:t>
      </w:r>
      <w:r>
        <w:rPr>
          <w:color w:val="FF0000"/>
        </w:rPr>
        <w:t xml:space="preserve">    (2).</w:t>
      </w:r>
      <w:proofErr w:type="gramEnd"/>
      <w:r>
        <w:rPr>
          <w:color w:val="FF0000"/>
        </w:rPr>
        <w:t xml:space="preserve"> </w:t>
      </w:r>
      <w:r>
        <w:rPr>
          <w:rFonts w:ascii="宋体" w:hAnsi="宋体" w:cs="宋体"/>
          <w:color w:val="FF0000"/>
        </w:rPr>
        <w:t>32</w:t>
      </w:r>
    </w:p>
    <w:p w:rsidR="00AF6339" w:rsidRDefault="00AF6339" w:rsidP="00AF6339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【解析】</w:t>
      </w:r>
    </w:p>
    <w:p w:rsidR="00AF6339" w:rsidRDefault="00AF6339" w:rsidP="00AF6339">
      <w:pPr>
        <w:spacing w:line="360" w:lineRule="auto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/>
          <w:color w:val="FF0000"/>
        </w:rPr>
        <w:t>当</w:t>
      </w:r>
      <w:r>
        <w:rPr>
          <w:rFonts w:eastAsia="Times New Roman"/>
          <w:color w:val="FF0000"/>
        </w:rPr>
        <w:t>S</w:t>
      </w:r>
      <w:r>
        <w:rPr>
          <w:rFonts w:eastAsia="Times New Roman"/>
          <w:color w:val="FF0000"/>
          <w:vertAlign w:val="subscript"/>
        </w:rPr>
        <w:t>2</w:t>
      </w:r>
      <w:r>
        <w:rPr>
          <w:rFonts w:ascii="宋体" w:hAnsi="宋体" w:cs="宋体"/>
          <w:color w:val="FF0000"/>
        </w:rPr>
        <w:t>断开，</w:t>
      </w:r>
      <w:r>
        <w:rPr>
          <w:rFonts w:eastAsia="Times New Roman"/>
          <w:color w:val="FF0000"/>
        </w:rPr>
        <w:t>S</w:t>
      </w:r>
      <w:r>
        <w:rPr>
          <w:rFonts w:eastAsia="Times New Roman"/>
          <w:color w:val="FF0000"/>
          <w:vertAlign w:val="subscript"/>
        </w:rPr>
        <w:t>1</w:t>
      </w:r>
      <w:r>
        <w:rPr>
          <w:rFonts w:ascii="宋体" w:hAnsi="宋体" w:cs="宋体"/>
          <w:color w:val="FF0000"/>
        </w:rPr>
        <w:t>闭合时，电阻</w:t>
      </w:r>
      <w:r>
        <w:rPr>
          <w:rFonts w:eastAsia="Times New Roman"/>
          <w:i/>
          <w:color w:val="FF0000"/>
        </w:rPr>
        <w:t>R</w:t>
      </w:r>
      <w:r>
        <w:rPr>
          <w:rFonts w:eastAsia="Times New Roman"/>
          <w:i/>
          <w:color w:val="FF0000"/>
          <w:vertAlign w:val="subscript"/>
        </w:rPr>
        <w:t>1</w:t>
      </w:r>
      <w:r>
        <w:rPr>
          <w:rFonts w:ascii="宋体" w:hAnsi="宋体" w:cs="宋体"/>
          <w:color w:val="FF0000"/>
        </w:rPr>
        <w:t>和</w:t>
      </w:r>
      <w:r>
        <w:rPr>
          <w:rFonts w:eastAsia="Times New Roman"/>
          <w:i/>
          <w:color w:val="FF0000"/>
        </w:rPr>
        <w:t>R</w:t>
      </w:r>
      <w:r>
        <w:rPr>
          <w:rFonts w:eastAsia="Times New Roman"/>
          <w:i/>
          <w:color w:val="FF0000"/>
          <w:vertAlign w:val="subscript"/>
        </w:rPr>
        <w:t>3</w:t>
      </w:r>
      <w:r>
        <w:rPr>
          <w:rFonts w:ascii="宋体" w:hAnsi="宋体" w:cs="宋体"/>
          <w:color w:val="FF0000"/>
        </w:rPr>
        <w:t>串联，电路的电流：</w:t>
      </w:r>
      <w:r>
        <w:rPr>
          <w:color w:val="FF0000"/>
        </w:rPr>
        <w:object w:dxaOrig="2940" w:dyaOrig="675">
          <v:shape id="对象 7" o:spid="_x0000_i1027" type="#_x0000_t75" alt="学科网(www.zxxk.com)--教育资源门户，提供试卷、教案、课件、论文、素材以及各类教学资源下载，还有大量而丰富的教学相关资讯！" style="width:147pt;height:33.75pt;mso-wrap-style:square;mso-position-horizontal-relative:page;mso-position-vertical-relative:page" o:ole="">
            <v:imagedata r:id="rId14" o:title="eqIdfde0496d8eeb4fd8bdfb78cc912a3408"/>
          </v:shape>
          <o:OLEObject Type="Embed" ProgID="Equation.DSMT4" ShapeID="对象 7" DrawAspect="Content" ObjectID="_1682046994" r:id="rId15"/>
        </w:object>
      </w:r>
      <w:r>
        <w:rPr>
          <w:rFonts w:ascii="宋体" w:hAnsi="宋体" w:cs="宋体"/>
          <w:color w:val="FF0000"/>
        </w:rPr>
        <w:t>，电阻</w:t>
      </w:r>
      <w:r>
        <w:rPr>
          <w:rFonts w:eastAsia="Times New Roman"/>
          <w:i/>
          <w:color w:val="FF0000"/>
        </w:rPr>
        <w:t>R</w:t>
      </w:r>
      <w:r>
        <w:rPr>
          <w:rFonts w:eastAsia="Times New Roman"/>
          <w:i/>
          <w:color w:val="FF0000"/>
          <w:vertAlign w:val="subscript"/>
        </w:rPr>
        <w:t>1</w:t>
      </w:r>
      <w:r>
        <w:rPr>
          <w:rFonts w:ascii="宋体" w:hAnsi="宋体" w:cs="宋体"/>
          <w:color w:val="FF0000"/>
        </w:rPr>
        <w:t>消耗的电功率：</w:t>
      </w:r>
      <w:r>
        <w:rPr>
          <w:color w:val="FF0000"/>
        </w:rPr>
        <w:object w:dxaOrig="885" w:dyaOrig="375">
          <v:shape id="对象 8" o:spid="_x0000_i1028" type="#_x0000_t75" alt="学科网(www.zxxk.com)--教育资源门户，提供试卷、教案、课件、论文、素材以及各类教学资源下载，还有大量而丰富的教学相关资讯！" style="width:44.25pt;height:18.75pt;mso-wrap-style:square;mso-position-horizontal-relative:page;mso-position-vertical-relative:page" o:ole="">
            <v:imagedata r:id="rId16" o:title="eqIdbe3593c93e92453d802869d88522e8c5"/>
          </v:shape>
          <o:OLEObject Type="Embed" ProgID="Equation.DSMT4" ShapeID="对象 8" DrawAspect="Content" ObjectID="_1682046995" r:id="rId17"/>
        </w:object>
      </w:r>
      <w:r>
        <w:rPr>
          <w:rFonts w:eastAsia="Times New Roman"/>
          <w:color w:val="FF0000"/>
        </w:rPr>
        <w:t>=</w:t>
      </w:r>
      <w:r>
        <w:rPr>
          <w:rFonts w:ascii="宋体" w:hAnsi="宋体" w:cs="宋体"/>
          <w:color w:val="FF0000"/>
        </w:rPr>
        <w:t>（</w:t>
      </w:r>
      <w:r>
        <w:rPr>
          <w:rFonts w:eastAsia="Times New Roman"/>
          <w:color w:val="FF0000"/>
        </w:rPr>
        <w:t>1.2A</w:t>
      </w:r>
      <w:r>
        <w:rPr>
          <w:rFonts w:ascii="宋体" w:hAnsi="宋体" w:cs="宋体"/>
          <w:color w:val="FF0000"/>
        </w:rPr>
        <w:t>）</w:t>
      </w:r>
      <w:r>
        <w:rPr>
          <w:rFonts w:eastAsia="Times New Roman"/>
          <w:color w:val="FF0000"/>
          <w:vertAlign w:val="superscript"/>
        </w:rPr>
        <w:t>2</w:t>
      </w:r>
      <w:r>
        <w:rPr>
          <w:rFonts w:eastAsia="Times New Roman"/>
          <w:color w:val="FF0000"/>
        </w:rPr>
        <w:t>×6Ω=8.64W</w:t>
      </w:r>
      <w:r>
        <w:rPr>
          <w:rFonts w:ascii="宋体" w:hAnsi="宋体" w:cs="宋体"/>
          <w:color w:val="FF0000"/>
        </w:rPr>
        <w:t>；当</w:t>
      </w:r>
      <w:r>
        <w:rPr>
          <w:rFonts w:eastAsia="Times New Roman"/>
          <w:color w:val="FF0000"/>
        </w:rPr>
        <w:t>S</w:t>
      </w:r>
      <w:r>
        <w:rPr>
          <w:rFonts w:eastAsia="Times New Roman"/>
          <w:color w:val="FF0000"/>
          <w:vertAlign w:val="subscript"/>
        </w:rPr>
        <w:t>1</w:t>
      </w:r>
      <w:r>
        <w:rPr>
          <w:rFonts w:ascii="宋体" w:hAnsi="宋体" w:cs="宋体"/>
          <w:color w:val="FF0000"/>
        </w:rPr>
        <w:t>、</w:t>
      </w:r>
      <w:r>
        <w:rPr>
          <w:rFonts w:eastAsia="Times New Roman"/>
          <w:color w:val="FF0000"/>
        </w:rPr>
        <w:t>S</w:t>
      </w:r>
      <w:r>
        <w:rPr>
          <w:rFonts w:eastAsia="Times New Roman"/>
          <w:color w:val="FF0000"/>
          <w:vertAlign w:val="subscript"/>
        </w:rPr>
        <w:t>2</w:t>
      </w:r>
      <w:r>
        <w:rPr>
          <w:rFonts w:ascii="宋体" w:hAnsi="宋体" w:cs="宋体"/>
          <w:color w:val="FF0000"/>
        </w:rPr>
        <w:t>都闭合时，电阻</w:t>
      </w:r>
      <w:r>
        <w:rPr>
          <w:rFonts w:eastAsia="Times New Roman"/>
          <w:i/>
          <w:color w:val="FF0000"/>
        </w:rPr>
        <w:t>R</w:t>
      </w:r>
      <w:r>
        <w:rPr>
          <w:rFonts w:eastAsia="Times New Roman"/>
          <w:i/>
          <w:color w:val="FF0000"/>
          <w:vertAlign w:val="subscript"/>
        </w:rPr>
        <w:t>1</w:t>
      </w:r>
      <w:r>
        <w:rPr>
          <w:rFonts w:ascii="宋体" w:hAnsi="宋体" w:cs="宋体"/>
          <w:color w:val="FF0000"/>
        </w:rPr>
        <w:t>和</w:t>
      </w:r>
      <w:r>
        <w:rPr>
          <w:rFonts w:eastAsia="Times New Roman"/>
          <w:i/>
          <w:color w:val="FF0000"/>
        </w:rPr>
        <w:lastRenderedPageBreak/>
        <w:t>R</w:t>
      </w:r>
      <w:r>
        <w:rPr>
          <w:rFonts w:eastAsia="Times New Roman"/>
          <w:i/>
          <w:color w:val="FF0000"/>
          <w:vertAlign w:val="subscript"/>
        </w:rPr>
        <w:t>2</w:t>
      </w:r>
      <w:r>
        <w:rPr>
          <w:rFonts w:ascii="宋体" w:hAnsi="宋体" w:cs="宋体"/>
          <w:color w:val="FF0000"/>
        </w:rPr>
        <w:t>先并联，再和</w:t>
      </w:r>
      <w:r>
        <w:rPr>
          <w:rFonts w:eastAsia="Times New Roman"/>
          <w:i/>
          <w:color w:val="FF0000"/>
        </w:rPr>
        <w:t>R</w:t>
      </w:r>
      <w:r>
        <w:rPr>
          <w:rFonts w:eastAsia="Times New Roman"/>
          <w:i/>
          <w:color w:val="FF0000"/>
          <w:vertAlign w:val="subscript"/>
        </w:rPr>
        <w:t>3</w:t>
      </w:r>
      <w:r>
        <w:rPr>
          <w:rFonts w:ascii="宋体" w:hAnsi="宋体" w:cs="宋体"/>
          <w:color w:val="FF0000"/>
        </w:rPr>
        <w:t>串联，</w:t>
      </w:r>
      <w:r>
        <w:rPr>
          <w:rFonts w:eastAsia="Times New Roman"/>
          <w:i/>
          <w:color w:val="FF0000"/>
        </w:rPr>
        <w:t>R</w:t>
      </w:r>
      <w:r>
        <w:rPr>
          <w:rFonts w:eastAsia="Times New Roman"/>
          <w:i/>
          <w:color w:val="FF0000"/>
          <w:vertAlign w:val="subscript"/>
        </w:rPr>
        <w:t>1</w:t>
      </w:r>
      <w:r>
        <w:rPr>
          <w:rFonts w:ascii="宋体" w:hAnsi="宋体" w:cs="宋体"/>
          <w:color w:val="FF0000"/>
        </w:rPr>
        <w:t>和</w:t>
      </w:r>
      <w:r>
        <w:rPr>
          <w:rFonts w:eastAsia="Times New Roman"/>
          <w:i/>
          <w:color w:val="FF0000"/>
        </w:rPr>
        <w:t>R</w:t>
      </w:r>
      <w:r>
        <w:rPr>
          <w:rFonts w:eastAsia="Times New Roman"/>
          <w:i/>
          <w:color w:val="FF0000"/>
          <w:vertAlign w:val="subscript"/>
        </w:rPr>
        <w:t>2</w:t>
      </w:r>
      <w:r>
        <w:rPr>
          <w:rFonts w:ascii="宋体" w:hAnsi="宋体" w:cs="宋体"/>
          <w:color w:val="FF0000"/>
        </w:rPr>
        <w:t>并联的总电阻：</w:t>
      </w:r>
      <w:r>
        <w:rPr>
          <w:color w:val="FF0000"/>
        </w:rPr>
        <w:object w:dxaOrig="2820" w:dyaOrig="675">
          <v:shape id="对象 9" o:spid="_x0000_i1029" type="#_x0000_t75" alt="学科网(www.zxxk.com)--教育资源门户，提供试卷、教案、课件、论文、素材以及各类教学资源下载，还有大量而丰富的教学相关资讯！" style="width:141pt;height:33.75pt;mso-wrap-style:square;mso-position-horizontal-relative:page;mso-position-vertical-relative:page" o:ole="">
            <v:imagedata r:id="rId18" o:title="eqId4a37791d47d34992a27561d00fc1280f"/>
          </v:shape>
          <o:OLEObject Type="Embed" ProgID="Equation.DSMT4" ShapeID="对象 9" DrawAspect="Content" ObjectID="_1682046996" r:id="rId19"/>
        </w:object>
      </w:r>
      <w:r>
        <w:rPr>
          <w:rFonts w:ascii="宋体" w:hAnsi="宋体" w:cs="宋体"/>
          <w:color w:val="FF0000"/>
        </w:rPr>
        <w:t>，干路中的电流：</w:t>
      </w:r>
      <w:r>
        <w:rPr>
          <w:color w:val="FF0000"/>
        </w:rPr>
        <w:object w:dxaOrig="2775" w:dyaOrig="675">
          <v:shape id="对象 10" o:spid="_x0000_i1030" type="#_x0000_t75" alt="学科网(www.zxxk.com)--教育资源门户，提供试卷、教案、课件、论文、素材以及各类教学资源下载，还有大量而丰富的教学相关资讯！" style="width:138.75pt;height:33.75pt;mso-wrap-style:square;mso-position-horizontal-relative:page;mso-position-vertical-relative:page" o:ole="">
            <v:imagedata r:id="rId20" o:title="eqId9824aeea68f444ea998d016ba824e636"/>
          </v:shape>
          <o:OLEObject Type="Embed" ProgID="Equation.DSMT4" ShapeID="对象 10" DrawAspect="Content" ObjectID="_1682046997" r:id="rId21"/>
        </w:object>
      </w:r>
      <w:r>
        <w:rPr>
          <w:rFonts w:ascii="宋体" w:hAnsi="宋体" w:cs="宋体"/>
          <w:color w:val="FF0000"/>
        </w:rPr>
        <w:t>，则电阻</w:t>
      </w:r>
      <w:r>
        <w:rPr>
          <w:rFonts w:eastAsia="Times New Roman"/>
          <w:i/>
          <w:color w:val="FF0000"/>
        </w:rPr>
        <w:t>R</w:t>
      </w:r>
      <w:r>
        <w:rPr>
          <w:rFonts w:eastAsia="Times New Roman"/>
          <w:i/>
          <w:color w:val="FF0000"/>
          <w:vertAlign w:val="subscript"/>
        </w:rPr>
        <w:t>2</w:t>
      </w:r>
      <w:r>
        <w:rPr>
          <w:rFonts w:ascii="宋体" w:hAnsi="宋体" w:cs="宋体"/>
          <w:color w:val="FF0000"/>
        </w:rPr>
        <w:t>两端的电压：</w:t>
      </w:r>
      <w:r>
        <w:rPr>
          <w:rFonts w:eastAsia="Times New Roman"/>
          <w:i/>
          <w:color w:val="FF0000"/>
        </w:rPr>
        <w:t>U</w:t>
      </w:r>
      <w:r>
        <w:rPr>
          <w:rFonts w:eastAsia="Times New Roman"/>
          <w:i/>
          <w:color w:val="FF0000"/>
          <w:vertAlign w:val="subscript"/>
        </w:rPr>
        <w:t>2</w:t>
      </w:r>
      <w:r>
        <w:rPr>
          <w:rFonts w:eastAsia="Times New Roman"/>
          <w:i/>
          <w:color w:val="FF0000"/>
        </w:rPr>
        <w:t>=I′R</w:t>
      </w:r>
      <w:r>
        <w:rPr>
          <w:rFonts w:eastAsia="Times New Roman"/>
          <w:color w:val="FF0000"/>
        </w:rPr>
        <w:t>=2A×2Ω=4V</w:t>
      </w:r>
      <w:r>
        <w:rPr>
          <w:rFonts w:ascii="宋体" w:hAnsi="宋体" w:cs="宋体"/>
          <w:color w:val="FF0000"/>
        </w:rPr>
        <w:t>，</w:t>
      </w:r>
      <w:r>
        <w:rPr>
          <w:rFonts w:eastAsia="Times New Roman"/>
          <w:color w:val="FF0000"/>
        </w:rPr>
        <w:t>6s</w:t>
      </w:r>
      <w:r>
        <w:rPr>
          <w:rFonts w:ascii="宋体" w:hAnsi="宋体" w:cs="宋体"/>
          <w:color w:val="FF0000"/>
        </w:rPr>
        <w:t>内电流通过</w:t>
      </w:r>
      <w:r>
        <w:rPr>
          <w:rFonts w:eastAsia="Times New Roman"/>
          <w:color w:val="FF0000"/>
        </w:rPr>
        <w:t>R</w:t>
      </w:r>
      <w:r>
        <w:rPr>
          <w:rFonts w:eastAsia="Times New Roman"/>
          <w:color w:val="FF0000"/>
          <w:vertAlign w:val="subscript"/>
        </w:rPr>
        <w:t>2</w:t>
      </w:r>
      <w:r>
        <w:rPr>
          <w:rFonts w:ascii="宋体" w:hAnsi="宋体" w:cs="宋体"/>
          <w:color w:val="FF0000"/>
        </w:rPr>
        <w:t>产生的热量：</w:t>
      </w:r>
      <w:r>
        <w:rPr>
          <w:color w:val="FF0000"/>
        </w:rPr>
        <w:object w:dxaOrig="3225" w:dyaOrig="780">
          <v:shape id="对象 11" o:spid="_x0000_i1031" type="#_x0000_t75" alt="学科网(www.zxxk.com)--教育资源门户，提供试卷、教案、课件、论文、素材以及各类教学资源下载，还有大量而丰富的教学相关资讯！" style="width:161.25pt;height:39pt;mso-wrap-style:square;mso-position-horizontal-relative:page;mso-position-vertical-relative:page" o:ole="">
            <v:imagedata r:id="rId22" o:title="eqId6b5546b683ea435c9889e5e94ccae5f2"/>
          </v:shape>
          <o:OLEObject Type="Embed" ProgID="Equation.DSMT4" ShapeID="对象 11" DrawAspect="Content" ObjectID="_1682046998" r:id="rId23"/>
        </w:object>
      </w:r>
      <w:r>
        <w:rPr>
          <w:rFonts w:ascii="宋体" w:hAnsi="宋体" w:cs="宋体"/>
          <w:color w:val="FF0000"/>
        </w:rPr>
        <w:t>．</w:t>
      </w:r>
    </w:p>
    <w:p w:rsidR="00AF6339" w:rsidRDefault="00AF6339" w:rsidP="00AF6339">
      <w:pPr>
        <w:pStyle w:val="Normal1"/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 w:hint="eastAsia"/>
          <w:color w:val="000000"/>
        </w:rPr>
        <w:t>3.(2018安徽）</w:t>
      </w:r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图中</w:t>
      </w:r>
      <w:r>
        <w:rPr>
          <w:rFonts w:ascii="Times New Roman" w:eastAsia="Times New Roman" w:hAnsi="Times New Roman" w:cs="Times New Roman"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=4</w:t>
      </w:r>
      <w:r>
        <w:rPr>
          <w:noProof/>
        </w:rPr>
        <w:drawing>
          <wp:inline distT="0" distB="0" distL="0" distR="0">
            <wp:extent cx="95250" cy="152400"/>
            <wp:effectExtent l="0" t="0" r="0" b="0"/>
            <wp:docPr id="222" name="图片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 xml:space="preserve">   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=6</w:t>
      </w:r>
      <w:r>
        <w:rPr>
          <w:noProof/>
        </w:rPr>
        <w:drawing>
          <wp:inline distT="0" distB="0" distL="0" distR="0">
            <wp:extent cx="95250" cy="152400"/>
            <wp:effectExtent l="0" t="0" r="0" b="0"/>
            <wp:docPr id="221" name="图片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，把它们并联在</w:t>
      </w:r>
      <w:r>
        <w:rPr>
          <w:rFonts w:ascii="Times New Roman" w:eastAsia="Times New Roman" w:hAnsi="Times New Roman" w:cs="Times New Roman"/>
          <w:color w:val="000000"/>
        </w:rPr>
        <w:t>U=3V</w:t>
      </w:r>
      <w:r>
        <w:rPr>
          <w:rFonts w:ascii="宋体" w:hAnsi="宋体"/>
          <w:color w:val="000000"/>
        </w:rPr>
        <w:t>的电路中，则</w:t>
      </w:r>
      <w:r>
        <w:rPr>
          <w:rFonts w:ascii="Times New Roman" w:eastAsia="Times New Roman" w:hAnsi="Times New Roman" w:cs="Times New Roman"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并联后的总电阻为__________</w:t>
      </w:r>
      <w:r>
        <w:rPr>
          <w:noProof/>
        </w:rPr>
        <w:drawing>
          <wp:inline distT="0" distB="0" distL="0" distR="0">
            <wp:extent cx="95250" cy="152400"/>
            <wp:effectExtent l="0" t="0" r="0" b="0"/>
            <wp:docPr id="220" name="图片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>.</w:t>
      </w:r>
      <w:r>
        <w:rPr>
          <w:rFonts w:ascii="宋体" w:hAnsi="宋体"/>
          <w:color w:val="000000"/>
        </w:rPr>
        <w:t>；通电</w:t>
      </w:r>
      <w:r>
        <w:rPr>
          <w:rFonts w:ascii="Times New Roman" w:eastAsia="Times New Roman" w:hAnsi="Times New Roman" w:cs="Times New Roman"/>
          <w:color w:val="000000"/>
        </w:rPr>
        <w:t>30s</w:t>
      </w:r>
      <w:r>
        <w:rPr>
          <w:rFonts w:ascii="宋体" w:hAnsi="宋体"/>
          <w:color w:val="000000"/>
        </w:rPr>
        <w:t>，电阻</w:t>
      </w:r>
      <w:r>
        <w:rPr>
          <w:rFonts w:ascii="Times New Roman" w:eastAsia="Times New Roman" w:hAnsi="Times New Roman" w:cs="Times New Roman"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消耗的电能为______________</w:t>
      </w:r>
      <w:r>
        <w:rPr>
          <w:rFonts w:ascii="Times New Roman" w:eastAsia="Times New Roman" w:hAnsi="Times New Roman" w:cs="Times New Roman"/>
          <w:color w:val="000000"/>
        </w:rPr>
        <w:t>J.</w:t>
      </w:r>
    </w:p>
    <w:p w:rsidR="00AF6339" w:rsidRDefault="00AF6339" w:rsidP="00AF6339">
      <w:pPr>
        <w:pStyle w:val="Normal1"/>
        <w:spacing w:line="360" w:lineRule="auto"/>
        <w:jc w:val="left"/>
        <w:textAlignment w:val="center"/>
        <w:rPr>
          <w:color w:val="FF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047875" cy="914400"/>
            <wp:effectExtent l="0" t="0" r="9525" b="0"/>
            <wp:docPr id="219" name="图片 2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6339" w:rsidRDefault="00AF6339" w:rsidP="00AF6339">
      <w:pPr>
        <w:pStyle w:val="Normal1"/>
        <w:spacing w:line="360" w:lineRule="auto"/>
        <w:jc w:val="left"/>
        <w:textAlignment w:val="center"/>
        <w:rPr>
          <w:rFonts w:ascii="宋体" w:hAnsi="宋体"/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 xml:space="preserve">    (1). </w:t>
      </w:r>
      <w:proofErr w:type="gramStart"/>
      <w:r>
        <w:rPr>
          <w:rFonts w:ascii="宋体" w:hAnsi="宋体"/>
          <w:color w:val="FF0000"/>
        </w:rPr>
        <w:t>2.4</w:t>
      </w:r>
      <w:r>
        <w:rPr>
          <w:color w:val="FF0000"/>
        </w:rPr>
        <w:t xml:space="preserve">    (2).</w:t>
      </w:r>
      <w:proofErr w:type="gramEnd"/>
      <w:r>
        <w:rPr>
          <w:color w:val="FF0000"/>
        </w:rPr>
        <w:t xml:space="preserve"> </w:t>
      </w:r>
      <w:r>
        <w:rPr>
          <w:rFonts w:ascii="宋体" w:hAnsi="宋体"/>
          <w:color w:val="FF0000"/>
        </w:rPr>
        <w:t>67.5</w:t>
      </w:r>
    </w:p>
    <w:p w:rsidR="00AF6339" w:rsidRDefault="00AF6339" w:rsidP="00AF6339">
      <w:pPr>
        <w:pStyle w:val="Normal1"/>
        <w:spacing w:line="360" w:lineRule="auto"/>
        <w:jc w:val="left"/>
        <w:textAlignment w:val="center"/>
        <w:rPr>
          <w:rFonts w:ascii="宋体" w:hAnsi="宋体"/>
          <w:color w:val="FF0000"/>
        </w:rPr>
      </w:pPr>
      <w:r>
        <w:rPr>
          <w:color w:val="FF0000"/>
        </w:rPr>
        <w:t>【解析】</w:t>
      </w:r>
      <w:r>
        <w:rPr>
          <w:rFonts w:ascii="宋体" w:hAnsi="宋体"/>
          <w:color w:val="FF0000"/>
        </w:rPr>
        <w:t>分析：根据</w:t>
      </w:r>
      <w:r>
        <w:rPr>
          <w:noProof/>
        </w:rPr>
        <w:drawing>
          <wp:inline distT="0" distB="0" distL="0" distR="0">
            <wp:extent cx="619125" cy="390525"/>
            <wp:effectExtent l="0" t="0" r="9525" b="9525"/>
            <wp:docPr id="218" name="图片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FF0000"/>
        </w:rPr>
        <w:t>可求得并联后的总电阻，利用</w:t>
      </w:r>
      <w:r>
        <w:rPr>
          <w:noProof/>
        </w:rPr>
        <w:drawing>
          <wp:inline distT="0" distB="0" distL="0" distR="0">
            <wp:extent cx="428625" cy="390525"/>
            <wp:effectExtent l="0" t="0" r="9525" b="9525"/>
            <wp:docPr id="217" name="图片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FF0000"/>
        </w:rPr>
        <w:t>可求得通电</w:t>
      </w:r>
      <w:r>
        <w:rPr>
          <w:rFonts w:ascii="Times New Roman" w:eastAsia="Times New Roman" w:hAnsi="Times New Roman" w:cs="Times New Roman"/>
          <w:color w:val="FF0000"/>
        </w:rPr>
        <w:t>30s</w:t>
      </w:r>
      <w:r>
        <w:rPr>
          <w:rFonts w:ascii="宋体" w:hAnsi="宋体"/>
          <w:color w:val="FF0000"/>
        </w:rPr>
        <w:t>，电阻</w:t>
      </w:r>
      <w:r>
        <w:rPr>
          <w:rFonts w:ascii="Times New Roman" w:eastAsia="Times New Roman" w:hAnsi="Times New Roman" w:cs="Times New Roman"/>
          <w:color w:val="FF0000"/>
        </w:rPr>
        <w:t>R</w:t>
      </w:r>
      <w:r>
        <w:rPr>
          <w:rFonts w:ascii="Times New Roman" w:eastAsia="Times New Roman" w:hAnsi="Times New Roman" w:cs="Times New Roman"/>
          <w:color w:val="FF0000"/>
          <w:vertAlign w:val="subscript"/>
        </w:rPr>
        <w:t>1</w:t>
      </w:r>
      <w:r>
        <w:rPr>
          <w:rFonts w:ascii="宋体" w:hAnsi="宋体"/>
          <w:color w:val="FF0000"/>
        </w:rPr>
        <w:t>消耗的电能。</w:t>
      </w:r>
    </w:p>
    <w:p w:rsidR="00AF6339" w:rsidRDefault="00AF6339" w:rsidP="00AF6339">
      <w:pPr>
        <w:pStyle w:val="Normal1"/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FF0000"/>
        </w:rPr>
      </w:pPr>
      <w:r>
        <w:rPr>
          <w:rFonts w:ascii="宋体" w:hAnsi="宋体"/>
          <w:color w:val="FF0000"/>
        </w:rPr>
        <w:t>解答：已知</w:t>
      </w:r>
      <w:r>
        <w:rPr>
          <w:rFonts w:ascii="Times New Roman" w:eastAsia="Times New Roman" w:hAnsi="Times New Roman" w:cs="Times New Roman"/>
          <w:color w:val="FF0000"/>
        </w:rPr>
        <w:t>R</w:t>
      </w:r>
      <w:r>
        <w:rPr>
          <w:rFonts w:ascii="Times New Roman" w:eastAsia="Times New Roman" w:hAnsi="Times New Roman" w:cs="Times New Roman"/>
          <w:color w:val="FF0000"/>
          <w:vertAlign w:val="subscript"/>
        </w:rPr>
        <w:t>1</w:t>
      </w:r>
      <w:r>
        <w:rPr>
          <w:rFonts w:ascii="宋体" w:hAnsi="宋体"/>
          <w:color w:val="FF0000"/>
        </w:rPr>
        <w:t>和</w:t>
      </w:r>
      <w:r>
        <w:rPr>
          <w:rFonts w:ascii="Times New Roman" w:eastAsia="Times New Roman" w:hAnsi="Times New Roman" w:cs="Times New Roman"/>
          <w:color w:val="FF0000"/>
        </w:rPr>
        <w:t>R</w:t>
      </w:r>
      <w:r>
        <w:rPr>
          <w:rFonts w:ascii="Times New Roman" w:eastAsia="Times New Roman" w:hAnsi="Times New Roman" w:cs="Times New Roman"/>
          <w:color w:val="FF0000"/>
          <w:vertAlign w:val="subscript"/>
        </w:rPr>
        <w:t>2</w:t>
      </w:r>
      <w:r>
        <w:rPr>
          <w:rFonts w:ascii="宋体" w:hAnsi="宋体"/>
          <w:color w:val="FF0000"/>
        </w:rPr>
        <w:t>并联，则并联后的总电阻</w:t>
      </w:r>
      <w:r>
        <w:rPr>
          <w:noProof/>
        </w:rPr>
        <w:drawing>
          <wp:inline distT="0" distB="0" distL="0" distR="0">
            <wp:extent cx="619125" cy="390525"/>
            <wp:effectExtent l="0" t="0" r="9525" b="9525"/>
            <wp:docPr id="216" name="图片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FF0000"/>
        </w:rPr>
        <w:t>，则</w:t>
      </w:r>
      <w:r>
        <w:rPr>
          <w:noProof/>
        </w:rPr>
        <w:drawing>
          <wp:inline distT="0" distB="0" distL="0" distR="0">
            <wp:extent cx="752475" cy="361950"/>
            <wp:effectExtent l="0" t="0" r="9525" b="0"/>
            <wp:docPr id="215" name="图片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FF0000"/>
        </w:rPr>
        <w:t>解得</w:t>
      </w:r>
      <w:r>
        <w:rPr>
          <w:rFonts w:ascii="Times New Roman" w:eastAsia="Times New Roman" w:hAnsi="Times New Roman" w:cs="Times New Roman"/>
          <w:color w:val="FF0000"/>
        </w:rPr>
        <w:t>R=2.4Ω</w:t>
      </w:r>
      <w:r>
        <w:rPr>
          <w:rFonts w:ascii="宋体" w:hAnsi="宋体"/>
          <w:color w:val="FF0000"/>
        </w:rPr>
        <w:t>，因为</w:t>
      </w:r>
      <w:r>
        <w:rPr>
          <w:rFonts w:ascii="Times New Roman" w:eastAsia="Times New Roman" w:hAnsi="Times New Roman" w:cs="Times New Roman"/>
          <w:color w:val="FF0000"/>
        </w:rPr>
        <w:t>R</w:t>
      </w:r>
      <w:r>
        <w:rPr>
          <w:rFonts w:ascii="Times New Roman" w:eastAsia="Times New Roman" w:hAnsi="Times New Roman" w:cs="Times New Roman"/>
          <w:color w:val="FF0000"/>
          <w:vertAlign w:val="subscript"/>
        </w:rPr>
        <w:t>1</w:t>
      </w:r>
      <w:r>
        <w:rPr>
          <w:rFonts w:ascii="宋体" w:hAnsi="宋体"/>
          <w:color w:val="FF0000"/>
        </w:rPr>
        <w:t>和</w:t>
      </w:r>
      <w:r>
        <w:rPr>
          <w:rFonts w:ascii="Times New Roman" w:eastAsia="Times New Roman" w:hAnsi="Times New Roman" w:cs="Times New Roman"/>
          <w:color w:val="FF0000"/>
        </w:rPr>
        <w:t>R</w:t>
      </w:r>
      <w:r>
        <w:rPr>
          <w:rFonts w:ascii="Times New Roman" w:eastAsia="Times New Roman" w:hAnsi="Times New Roman" w:cs="Times New Roman"/>
          <w:color w:val="FF0000"/>
          <w:vertAlign w:val="subscript"/>
        </w:rPr>
        <w:t>2</w:t>
      </w:r>
      <w:r>
        <w:rPr>
          <w:rFonts w:ascii="宋体" w:hAnsi="宋体"/>
          <w:color w:val="FF0000"/>
        </w:rPr>
        <w:t>并联，把它们并联在</w:t>
      </w:r>
      <w:r>
        <w:rPr>
          <w:rFonts w:ascii="Times New Roman" w:eastAsia="Times New Roman" w:hAnsi="Times New Roman" w:cs="Times New Roman"/>
          <w:color w:val="FF0000"/>
        </w:rPr>
        <w:t>U=3V</w:t>
      </w:r>
      <w:r>
        <w:rPr>
          <w:rFonts w:ascii="宋体" w:hAnsi="宋体"/>
          <w:color w:val="FF0000"/>
        </w:rPr>
        <w:t>的电路中，则</w:t>
      </w:r>
      <w:r>
        <w:rPr>
          <w:rFonts w:ascii="Times New Roman" w:eastAsia="Times New Roman" w:hAnsi="Times New Roman" w:cs="Times New Roman"/>
          <w:color w:val="FF0000"/>
        </w:rPr>
        <w:t>R</w:t>
      </w:r>
      <w:r>
        <w:rPr>
          <w:rFonts w:ascii="Times New Roman" w:eastAsia="Times New Roman" w:hAnsi="Times New Roman" w:cs="Times New Roman"/>
          <w:color w:val="FF0000"/>
          <w:vertAlign w:val="subscript"/>
        </w:rPr>
        <w:t>1</w:t>
      </w:r>
      <w:r>
        <w:rPr>
          <w:rFonts w:ascii="宋体" w:hAnsi="宋体"/>
          <w:color w:val="FF0000"/>
        </w:rPr>
        <w:t>两端电压为</w:t>
      </w:r>
      <w:r>
        <w:rPr>
          <w:rFonts w:ascii="Times New Roman" w:eastAsia="Times New Roman" w:hAnsi="Times New Roman" w:cs="Times New Roman"/>
          <w:color w:val="FF0000"/>
        </w:rPr>
        <w:t>3V</w:t>
      </w:r>
      <w:r>
        <w:rPr>
          <w:rFonts w:ascii="宋体" w:hAnsi="宋体"/>
          <w:color w:val="FF0000"/>
        </w:rPr>
        <w:t>，通电</w:t>
      </w:r>
      <w:r>
        <w:rPr>
          <w:rFonts w:ascii="Times New Roman" w:eastAsia="Times New Roman" w:hAnsi="Times New Roman" w:cs="Times New Roman"/>
          <w:color w:val="FF0000"/>
        </w:rPr>
        <w:t>30s</w:t>
      </w:r>
      <w:r>
        <w:rPr>
          <w:rFonts w:ascii="宋体" w:hAnsi="宋体"/>
          <w:color w:val="FF0000"/>
        </w:rPr>
        <w:t>，电阻</w:t>
      </w:r>
      <w:r>
        <w:rPr>
          <w:rFonts w:ascii="Times New Roman" w:eastAsia="Times New Roman" w:hAnsi="Times New Roman" w:cs="Times New Roman"/>
          <w:color w:val="FF0000"/>
        </w:rPr>
        <w:t>R</w:t>
      </w:r>
      <w:r>
        <w:rPr>
          <w:rFonts w:ascii="Times New Roman" w:eastAsia="Times New Roman" w:hAnsi="Times New Roman" w:cs="Times New Roman"/>
          <w:color w:val="FF0000"/>
          <w:vertAlign w:val="subscript"/>
        </w:rPr>
        <w:t>1</w:t>
      </w:r>
      <w:r>
        <w:rPr>
          <w:rFonts w:ascii="宋体" w:hAnsi="宋体"/>
          <w:color w:val="FF0000"/>
        </w:rPr>
        <w:t>消耗的电能</w:t>
      </w:r>
      <w:r>
        <w:rPr>
          <w:noProof/>
        </w:rPr>
        <w:drawing>
          <wp:inline distT="0" distB="0" distL="0" distR="0">
            <wp:extent cx="1657350" cy="428625"/>
            <wp:effectExtent l="0" t="0" r="0" b="9525"/>
            <wp:docPr id="214" name="图片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FF0000"/>
        </w:rPr>
        <w:t xml:space="preserve"> </w:t>
      </w:r>
    </w:p>
    <w:p w:rsidR="00AF6339" w:rsidRDefault="00AF6339" w:rsidP="00AF6339">
      <w:pPr>
        <w:pStyle w:val="Normal1"/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FF0000"/>
        </w:rPr>
      </w:pPr>
      <w:r>
        <w:rPr>
          <w:rFonts w:ascii="宋体" w:hAnsi="宋体"/>
          <w:color w:val="FF0000"/>
        </w:rPr>
        <w:t>故答案为：</w:t>
      </w:r>
      <w:r>
        <w:rPr>
          <w:rFonts w:ascii="Times New Roman" w:eastAsia="Times New Roman" w:hAnsi="Times New Roman" w:cs="Times New Roman"/>
          <w:color w:val="FF0000"/>
        </w:rPr>
        <w:t>2.4</w:t>
      </w:r>
      <w:r>
        <w:rPr>
          <w:rFonts w:ascii="宋体" w:hAnsi="宋体" w:hint="eastAsia"/>
          <w:color w:val="FF0000"/>
        </w:rPr>
        <w:t>；</w:t>
      </w:r>
      <w:r>
        <w:rPr>
          <w:rFonts w:ascii="Times New Roman" w:eastAsia="Times New Roman" w:hAnsi="Times New Roman" w:cs="Times New Roman"/>
          <w:color w:val="FF0000"/>
        </w:rPr>
        <w:t>67.5</w:t>
      </w:r>
      <w:r>
        <w:rPr>
          <w:rFonts w:ascii="宋体" w:hAnsi="宋体" w:hint="eastAsia"/>
          <w:color w:val="FF0000"/>
        </w:rPr>
        <w:t>。</w:t>
      </w:r>
    </w:p>
    <w:p w:rsidR="00AF6339" w:rsidRDefault="00AF6339" w:rsidP="00AF6339">
      <w:pPr>
        <w:pStyle w:val="Normal1"/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FF0000"/>
        </w:rPr>
        <w:t>【点睛】本题考查了并联电路的特点和电功的计算，关键能根据并联电路各支路两端的电压相等确定</w:t>
      </w:r>
      <w:r>
        <w:rPr>
          <w:rFonts w:ascii="Times New Roman" w:eastAsia="Times New Roman" w:hAnsi="Times New Roman" w:cs="Times New Roman"/>
          <w:color w:val="FF0000"/>
        </w:rPr>
        <w:t>R</w:t>
      </w:r>
      <w:r>
        <w:rPr>
          <w:rFonts w:ascii="Times New Roman" w:eastAsia="Times New Roman" w:hAnsi="Times New Roman" w:cs="Times New Roman"/>
          <w:color w:val="FF0000"/>
          <w:vertAlign w:val="subscript"/>
        </w:rPr>
        <w:t>1</w:t>
      </w:r>
      <w:r>
        <w:rPr>
          <w:rFonts w:ascii="宋体" w:hAnsi="宋体"/>
          <w:color w:val="FF0000"/>
        </w:rPr>
        <w:t>两端电压。</w:t>
      </w:r>
    </w:p>
    <w:p w:rsidR="00AF6339" w:rsidRDefault="00AF6339" w:rsidP="00AF6339">
      <w:pPr>
        <w:pStyle w:val="Normal1"/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FF0000"/>
        </w:rPr>
      </w:pPr>
      <w:r>
        <w:rPr>
          <w:rFonts w:ascii="宋体" w:hAnsi="宋体" w:hint="eastAsia"/>
          <w:color w:val="000000"/>
          <w:szCs w:val="21"/>
        </w:rPr>
        <w:t>4.（2018安徽）</w:t>
      </w:r>
      <w:r>
        <w:rPr>
          <w:rFonts w:ascii="宋体" w:hAnsi="宋体"/>
          <w:color w:val="000000"/>
        </w:rPr>
        <w:t>一台额定功率为</w:t>
      </w:r>
      <w:r>
        <w:rPr>
          <w:rFonts w:ascii="Times New Roman" w:eastAsia="Times New Roman" w:hAnsi="Times New Roman" w:cs="Times New Roman"/>
          <w:color w:val="000000"/>
        </w:rPr>
        <w:t>2000W</w:t>
      </w:r>
      <w:r>
        <w:rPr>
          <w:rFonts w:ascii="宋体" w:hAnsi="宋体"/>
          <w:color w:val="000000"/>
        </w:rPr>
        <w:t>的电热水器，水箱内装有</w:t>
      </w:r>
      <w:r>
        <w:rPr>
          <w:rFonts w:ascii="Times New Roman" w:eastAsia="Times New Roman" w:hAnsi="Times New Roman" w:cs="Times New Roman"/>
          <w:color w:val="000000"/>
        </w:rPr>
        <w:t>50kg</w:t>
      </w:r>
      <w:r>
        <w:rPr>
          <w:rFonts w:ascii="宋体" w:hAnsi="宋体"/>
          <w:color w:val="000000"/>
        </w:rPr>
        <w:t>的水，要把这些水从</w:t>
      </w:r>
      <w:r>
        <w:rPr>
          <w:rFonts w:ascii="Times New Roman" w:eastAsia="Times New Roman" w:hAnsi="Times New Roman" w:cs="Times New Roman"/>
          <w:color w:val="000000"/>
        </w:rPr>
        <w:t>20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0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加热到</w:t>
      </w:r>
      <w:r>
        <w:rPr>
          <w:rFonts w:ascii="Times New Roman" w:eastAsia="Times New Roman" w:hAnsi="Times New Roman" w:cs="Times New Roman"/>
          <w:color w:val="000000"/>
        </w:rPr>
        <w:t>60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0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，热水器正常工作需要____________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；若水吸收的热量全部由燃烧天然气提供，则需要完全燃烧________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的天然气</w:t>
      </w:r>
      <w:r>
        <w:rPr>
          <w:rFonts w:ascii="Times New Roman" w:eastAsia="Times New Roman" w:hAnsi="Times New Roman" w:cs="Times New Roman"/>
          <w:color w:val="000000"/>
        </w:rPr>
        <w:t>[</w:t>
      </w:r>
      <w:r>
        <w:rPr>
          <w:rFonts w:ascii="宋体" w:hAnsi="宋体"/>
          <w:color w:val="000000"/>
        </w:rPr>
        <w:t>不计能量损失，已知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  <w:vertAlign w:val="subscript"/>
        </w:rPr>
        <w:t>水</w:t>
      </w:r>
      <w:r>
        <w:rPr>
          <w:rFonts w:ascii="Times New Roman" w:eastAsia="Times New Roman" w:hAnsi="Times New Roman" w:cs="Times New Roman"/>
          <w:color w:val="000000"/>
        </w:rPr>
        <w:t>=4.2×10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J/</w:t>
      </w:r>
      <w:r>
        <w:rPr>
          <w:rFonts w:ascii="宋体" w:hAnsi="宋体" w:hint="eastAsia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kg·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0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），</w:t>
      </w:r>
      <w:r>
        <w:rPr>
          <w:rFonts w:ascii="Times New Roman" w:eastAsia="Times New Roman" w:hAnsi="Times New Roman" w:cs="Times New Roman"/>
          <w:color w:val="000000"/>
        </w:rPr>
        <w:t>q</w:t>
      </w:r>
      <w:r>
        <w:rPr>
          <w:rFonts w:ascii="宋体" w:hAnsi="宋体"/>
          <w:color w:val="000000"/>
          <w:vertAlign w:val="subscript"/>
        </w:rPr>
        <w:t>天然气</w:t>
      </w:r>
      <w:r>
        <w:rPr>
          <w:rFonts w:ascii="Times New Roman" w:eastAsia="Times New Roman" w:hAnsi="Times New Roman" w:cs="Times New Roman"/>
          <w:color w:val="000000"/>
        </w:rPr>
        <w:t>=4.2×10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7</w:t>
      </w:r>
      <w:r>
        <w:rPr>
          <w:rFonts w:ascii="Times New Roman" w:eastAsia="Times New Roman" w:hAnsi="Times New Roman" w:cs="Times New Roman"/>
          <w:color w:val="000000"/>
        </w:rPr>
        <w:t>J/m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]</w:t>
      </w:r>
      <w:r>
        <w:rPr>
          <w:rFonts w:ascii="宋体" w:hAnsi="宋体" w:hint="eastAsia"/>
          <w:color w:val="000000"/>
        </w:rPr>
        <w:t>。</w:t>
      </w:r>
    </w:p>
    <w:p w:rsidR="00AF6339" w:rsidRDefault="00AF6339" w:rsidP="00AF6339">
      <w:pPr>
        <w:pStyle w:val="Normal1"/>
        <w:spacing w:line="360" w:lineRule="auto"/>
        <w:jc w:val="left"/>
        <w:textAlignment w:val="center"/>
        <w:rPr>
          <w:rFonts w:ascii="宋体" w:hAnsi="宋体"/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 xml:space="preserve">    (1). </w:t>
      </w:r>
      <w:proofErr w:type="gramStart"/>
      <w:r>
        <w:rPr>
          <w:rFonts w:ascii="宋体" w:hAnsi="宋体"/>
          <w:color w:val="FF0000"/>
        </w:rPr>
        <w:t>4200</w:t>
      </w:r>
      <w:r>
        <w:rPr>
          <w:color w:val="FF0000"/>
        </w:rPr>
        <w:t xml:space="preserve">    (2).</w:t>
      </w:r>
      <w:proofErr w:type="gramEnd"/>
      <w:r>
        <w:rPr>
          <w:color w:val="FF0000"/>
        </w:rPr>
        <w:t xml:space="preserve"> </w:t>
      </w:r>
      <w:r>
        <w:rPr>
          <w:rFonts w:ascii="宋体" w:hAnsi="宋体"/>
          <w:color w:val="FF0000"/>
        </w:rPr>
        <w:t>0.2</w:t>
      </w:r>
    </w:p>
    <w:p w:rsidR="00AF6339" w:rsidRDefault="00AF6339" w:rsidP="00AF6339">
      <w:pPr>
        <w:pStyle w:val="Normal1"/>
        <w:spacing w:line="360" w:lineRule="auto"/>
        <w:jc w:val="left"/>
        <w:textAlignment w:val="center"/>
        <w:rPr>
          <w:rFonts w:ascii="宋体" w:hAnsi="宋体"/>
          <w:color w:val="FF0000"/>
        </w:rPr>
      </w:pPr>
      <w:r>
        <w:rPr>
          <w:color w:val="FF0000"/>
        </w:rPr>
        <w:t>【解析】</w:t>
      </w:r>
      <w:r>
        <w:rPr>
          <w:rFonts w:ascii="宋体" w:hAnsi="宋体"/>
          <w:color w:val="FF0000"/>
        </w:rPr>
        <w:t>分析：</w:t>
      </w:r>
      <w:r>
        <w:rPr>
          <w:rFonts w:ascii="宋体" w:hAnsi="宋体" w:hint="eastAsia"/>
          <w:color w:val="FF0000"/>
        </w:rPr>
        <w:t>（</w:t>
      </w:r>
      <w:r>
        <w:rPr>
          <w:rFonts w:ascii="Times New Roman" w:eastAsia="Times New Roman" w:hAnsi="Times New Roman" w:cs="Times New Roman"/>
          <w:color w:val="FF0000"/>
        </w:rPr>
        <w:t>1</w:t>
      </w:r>
      <w:r>
        <w:rPr>
          <w:rFonts w:ascii="宋体" w:hAnsi="宋体"/>
          <w:color w:val="FF0000"/>
        </w:rPr>
        <w:t>）知道热水器水的质量，又知道水的初温和末温、水的比热容，利用吸热</w:t>
      </w:r>
      <w:r>
        <w:rPr>
          <w:rFonts w:ascii="宋体" w:hAnsi="宋体"/>
          <w:color w:val="FF0000"/>
        </w:rPr>
        <w:lastRenderedPageBreak/>
        <w:t>公式求水吸收的热量，不计热量损失时消耗的电能</w:t>
      </w:r>
      <w:r>
        <w:rPr>
          <w:rFonts w:ascii="Times New Roman" w:eastAsia="Times New Roman" w:hAnsi="Times New Roman" w:cs="Times New Roman"/>
          <w:color w:val="FF0000"/>
        </w:rPr>
        <w:t>W=Q</w:t>
      </w:r>
      <w:r>
        <w:rPr>
          <w:rFonts w:ascii="宋体" w:hAnsi="宋体"/>
          <w:color w:val="FF0000"/>
          <w:vertAlign w:val="subscript"/>
        </w:rPr>
        <w:t>吸</w:t>
      </w:r>
      <w:r>
        <w:rPr>
          <w:rFonts w:ascii="宋体" w:hAnsi="宋体"/>
          <w:color w:val="FF0000"/>
        </w:rPr>
        <w:t>，根据</w:t>
      </w:r>
      <w:r>
        <w:rPr>
          <w:noProof/>
        </w:rPr>
        <w:drawing>
          <wp:inline distT="0" distB="0" distL="0" distR="0">
            <wp:extent cx="323850" cy="361950"/>
            <wp:effectExtent l="0" t="0" r="0" b="0"/>
            <wp:docPr id="213" name="图片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FF0000"/>
        </w:rPr>
        <w:t>求出加热时间；</w:t>
      </w:r>
    </w:p>
    <w:p w:rsidR="00AF6339" w:rsidRDefault="00AF6339" w:rsidP="00AF6339">
      <w:pPr>
        <w:pStyle w:val="Normal1"/>
        <w:spacing w:line="360" w:lineRule="auto"/>
        <w:jc w:val="left"/>
        <w:textAlignment w:val="center"/>
        <w:rPr>
          <w:rFonts w:ascii="宋体" w:hAnsi="宋体"/>
          <w:color w:val="FF0000"/>
        </w:rPr>
      </w:pPr>
      <w:r>
        <w:rPr>
          <w:rFonts w:ascii="宋体" w:hAnsi="宋体" w:hint="eastAsia"/>
          <w:color w:val="FF0000"/>
        </w:rPr>
        <w:t>（</w:t>
      </w:r>
      <w:r>
        <w:rPr>
          <w:rFonts w:ascii="Times New Roman" w:eastAsia="Times New Roman" w:hAnsi="Times New Roman" w:cs="Times New Roman"/>
          <w:color w:val="FF0000"/>
        </w:rPr>
        <w:t>2</w:t>
      </w:r>
      <w:r>
        <w:rPr>
          <w:rFonts w:ascii="宋体" w:hAnsi="宋体"/>
          <w:color w:val="FF0000"/>
        </w:rPr>
        <w:t>）由题意可知，天然气完全燃烧释放的热量，根据</w:t>
      </w:r>
      <w:r>
        <w:rPr>
          <w:noProof/>
        </w:rPr>
        <w:drawing>
          <wp:inline distT="0" distB="0" distL="0" distR="0">
            <wp:extent cx="381000" cy="152400"/>
            <wp:effectExtent l="0" t="0" r="0" b="0"/>
            <wp:docPr id="212" name="图片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FF0000"/>
        </w:rPr>
        <w:t>求出消耗天然气的体积。</w:t>
      </w:r>
    </w:p>
    <w:p w:rsidR="00AF6339" w:rsidRDefault="00AF6339" w:rsidP="00AF6339">
      <w:pPr>
        <w:pStyle w:val="Normal1"/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FF0000"/>
        </w:rPr>
      </w:pPr>
      <w:r>
        <w:rPr>
          <w:rFonts w:ascii="宋体" w:hAnsi="宋体"/>
          <w:color w:val="FF0000"/>
        </w:rPr>
        <w:t>解答</w:t>
      </w:r>
      <w:r>
        <w:rPr>
          <w:rFonts w:ascii="宋体" w:hAnsi="宋体" w:hint="eastAsia"/>
          <w:color w:val="FF0000"/>
        </w:rPr>
        <w:t>：（</w:t>
      </w:r>
      <w:r>
        <w:rPr>
          <w:rFonts w:ascii="Times New Roman" w:eastAsia="Times New Roman" w:hAnsi="Times New Roman" w:cs="Times New Roman"/>
          <w:color w:val="FF0000"/>
        </w:rPr>
        <w:t>1</w:t>
      </w:r>
      <w:r>
        <w:rPr>
          <w:rFonts w:ascii="宋体" w:hAnsi="宋体"/>
          <w:color w:val="FF0000"/>
        </w:rPr>
        <w:t>）水吸收的热量：</w:t>
      </w:r>
      <w:r>
        <w:rPr>
          <w:noProof/>
        </w:rPr>
        <w:drawing>
          <wp:inline distT="0" distB="0" distL="0" distR="0">
            <wp:extent cx="3838575" cy="219075"/>
            <wp:effectExtent l="0" t="0" r="9525" b="9525"/>
            <wp:docPr id="211" name="图片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85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FF0000"/>
        </w:rPr>
        <w:t>不计热量损失，则消耗的电能：</w:t>
      </w:r>
      <w:r>
        <w:rPr>
          <w:noProof/>
        </w:rPr>
        <w:drawing>
          <wp:inline distT="0" distB="0" distL="0" distR="0">
            <wp:extent cx="1095375" cy="209550"/>
            <wp:effectExtent l="0" t="0" r="9525" b="0"/>
            <wp:docPr id="210" name="图片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FF0000"/>
        </w:rPr>
        <w:t>，由</w:t>
      </w:r>
      <w:r>
        <w:rPr>
          <w:noProof/>
        </w:rPr>
        <w:drawing>
          <wp:inline distT="0" distB="0" distL="0" distR="0">
            <wp:extent cx="323850" cy="361950"/>
            <wp:effectExtent l="0" t="0" r="0" b="0"/>
            <wp:docPr id="209" name="图片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FF0000"/>
        </w:rPr>
        <w:t>可得，热水器正常工作的时间：</w:t>
      </w:r>
      <w:r>
        <w:rPr>
          <w:noProof/>
        </w:rPr>
        <w:drawing>
          <wp:inline distT="0" distB="0" distL="0" distR="0">
            <wp:extent cx="1381125" cy="390525"/>
            <wp:effectExtent l="0" t="0" r="9525" b="9525"/>
            <wp:docPr id="208" name="图片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FF0000"/>
        </w:rPr>
        <w:t>；</w:t>
      </w:r>
    </w:p>
    <w:p w:rsidR="00AF6339" w:rsidRDefault="00AF6339" w:rsidP="00AF6339">
      <w:pPr>
        <w:pStyle w:val="Normal1"/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FF0000"/>
        </w:rPr>
      </w:pPr>
      <w:r>
        <w:rPr>
          <w:rFonts w:ascii="宋体" w:hAnsi="宋体" w:hint="eastAsia"/>
          <w:color w:val="FF0000"/>
        </w:rPr>
        <w:t>（</w:t>
      </w:r>
      <w:r>
        <w:rPr>
          <w:rFonts w:ascii="Times New Roman" w:eastAsia="Times New Roman" w:hAnsi="Times New Roman" w:cs="Times New Roman"/>
          <w:color w:val="FF0000"/>
        </w:rPr>
        <w:t>2</w:t>
      </w:r>
      <w:r>
        <w:rPr>
          <w:rFonts w:ascii="宋体" w:hAnsi="宋体"/>
          <w:color w:val="FF0000"/>
        </w:rPr>
        <w:t>）由题意可知，</w:t>
      </w:r>
      <w:r>
        <w:rPr>
          <w:rFonts w:ascii="Times New Roman" w:eastAsia="Times New Roman" w:hAnsi="Times New Roman" w:cs="Times New Roman"/>
          <w:color w:val="FF0000"/>
        </w:rPr>
        <w:t>Q</w:t>
      </w:r>
      <w:r>
        <w:rPr>
          <w:rFonts w:ascii="宋体" w:hAnsi="宋体"/>
          <w:color w:val="FF0000"/>
          <w:vertAlign w:val="subscript"/>
        </w:rPr>
        <w:t>放</w:t>
      </w:r>
      <w:r>
        <w:rPr>
          <w:rFonts w:ascii="Times New Roman" w:eastAsia="Times New Roman" w:hAnsi="Times New Roman" w:cs="Times New Roman"/>
          <w:color w:val="FF0000"/>
        </w:rPr>
        <w:t>=Q</w:t>
      </w:r>
      <w:r>
        <w:rPr>
          <w:rFonts w:ascii="宋体" w:hAnsi="宋体"/>
          <w:color w:val="FF0000"/>
          <w:vertAlign w:val="subscript"/>
        </w:rPr>
        <w:t>吸</w:t>
      </w:r>
      <w:r>
        <w:rPr>
          <w:rFonts w:ascii="Times New Roman" w:eastAsia="Times New Roman" w:hAnsi="Times New Roman" w:cs="Times New Roman"/>
          <w:color w:val="FF0000"/>
        </w:rPr>
        <w:t>=8.4×10</w:t>
      </w:r>
      <w:r>
        <w:rPr>
          <w:rFonts w:ascii="Times New Roman" w:eastAsia="Times New Roman" w:hAnsi="Times New Roman" w:cs="Times New Roman"/>
          <w:color w:val="FF0000"/>
          <w:vertAlign w:val="superscript"/>
        </w:rPr>
        <w:t>6</w:t>
      </w:r>
      <w:r>
        <w:rPr>
          <w:rFonts w:ascii="Times New Roman" w:eastAsia="Times New Roman" w:hAnsi="Times New Roman" w:cs="Times New Roman"/>
          <w:color w:val="FF0000"/>
        </w:rPr>
        <w:t>J</w:t>
      </w:r>
      <w:r>
        <w:rPr>
          <w:rFonts w:ascii="宋体" w:hAnsi="宋体"/>
          <w:color w:val="FF0000"/>
        </w:rPr>
        <w:t>，根据</w:t>
      </w:r>
      <w:r>
        <w:rPr>
          <w:noProof/>
        </w:rPr>
        <w:drawing>
          <wp:inline distT="0" distB="0" distL="0" distR="0">
            <wp:extent cx="476250" cy="180975"/>
            <wp:effectExtent l="0" t="0" r="0" b="9525"/>
            <wp:docPr id="207" name="图片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7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FF0000"/>
        </w:rPr>
        <w:t>可得，消耗天然气的体积：</w:t>
      </w:r>
      <w:r>
        <w:rPr>
          <w:noProof/>
        </w:rPr>
        <w:drawing>
          <wp:inline distT="0" distB="0" distL="0" distR="0">
            <wp:extent cx="1685925" cy="428625"/>
            <wp:effectExtent l="0" t="0" r="9525" b="9525"/>
            <wp:docPr id="206" name="图片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8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FF0000"/>
        </w:rPr>
        <w:t>。</w:t>
      </w:r>
    </w:p>
    <w:p w:rsidR="00AF6339" w:rsidRDefault="00AF6339" w:rsidP="00AF6339">
      <w:pPr>
        <w:pStyle w:val="Normal1"/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FF0000"/>
        </w:rPr>
      </w:pPr>
      <w:r>
        <w:rPr>
          <w:rFonts w:ascii="宋体" w:hAnsi="宋体"/>
          <w:color w:val="FF0000"/>
        </w:rPr>
        <w:t>故答案为：</w:t>
      </w:r>
      <w:r>
        <w:rPr>
          <w:rFonts w:ascii="Times New Roman" w:eastAsia="Times New Roman" w:hAnsi="Times New Roman" w:cs="Times New Roman"/>
          <w:color w:val="FF0000"/>
        </w:rPr>
        <w:t>4200</w:t>
      </w:r>
      <w:r>
        <w:rPr>
          <w:rFonts w:ascii="宋体" w:hAnsi="宋体" w:hint="eastAsia"/>
          <w:color w:val="FF0000"/>
        </w:rPr>
        <w:t>；</w:t>
      </w:r>
      <w:r>
        <w:rPr>
          <w:rFonts w:ascii="Times New Roman" w:eastAsia="Times New Roman" w:hAnsi="Times New Roman" w:cs="Times New Roman"/>
          <w:color w:val="FF0000"/>
        </w:rPr>
        <w:t>0.2</w:t>
      </w:r>
      <w:r>
        <w:rPr>
          <w:rFonts w:ascii="宋体" w:hAnsi="宋体" w:hint="eastAsia"/>
          <w:color w:val="FF0000"/>
        </w:rPr>
        <w:t>。</w:t>
      </w:r>
    </w:p>
    <w:p w:rsidR="00AF6339" w:rsidRDefault="00AF6339" w:rsidP="00AF6339">
      <w:pPr>
        <w:pStyle w:val="Normal1"/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FF0000"/>
        </w:rPr>
        <w:t>【点睛</w:t>
      </w:r>
      <w:r>
        <w:rPr>
          <w:rFonts w:ascii="宋体" w:hAnsi="宋体" w:hint="eastAsia"/>
          <w:color w:val="FF0000"/>
        </w:rPr>
        <w:t>】</w:t>
      </w:r>
      <w:r>
        <w:rPr>
          <w:rFonts w:ascii="宋体" w:hAnsi="宋体"/>
          <w:color w:val="FF0000"/>
        </w:rPr>
        <w:t>本题考查热量、通电时间、燃料体积、电功的计算，关键是公式及其变形式的灵活运用，要注意设定的温度即为水的末温，计算过程还要注意单位的换算。</w:t>
      </w:r>
    </w:p>
    <w:p w:rsidR="00AF6339" w:rsidRDefault="00AF6339" w:rsidP="00AF6339">
      <w:pPr>
        <w:pStyle w:val="Normal1"/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FF0000"/>
        </w:rPr>
      </w:pPr>
      <w:r>
        <w:rPr>
          <w:rFonts w:ascii="宋体" w:hAnsi="宋体" w:hint="eastAsia"/>
          <w:color w:val="000000"/>
          <w:szCs w:val="21"/>
        </w:rPr>
        <w:t>5.（2018安徽）</w:t>
      </w:r>
      <w:r>
        <w:rPr>
          <w:rFonts w:ascii="宋体" w:hAnsi="宋体"/>
          <w:color w:val="000000"/>
        </w:rPr>
        <w:t>某导体的电阻为</w:t>
      </w:r>
      <w:r>
        <w:rPr>
          <w:rFonts w:ascii="Times New Roman" w:eastAsia="Times New Roman" w:hAnsi="Times New Roman" w:cs="Times New Roman"/>
          <w:color w:val="000000"/>
        </w:rPr>
        <w:t>20</w:t>
      </w:r>
      <w:r>
        <w:rPr>
          <w:noProof/>
        </w:rPr>
        <w:drawing>
          <wp:inline distT="0" distB="0" distL="0" distR="0">
            <wp:extent cx="95250" cy="152400"/>
            <wp:effectExtent l="0" t="0" r="0" b="0"/>
            <wp:docPr id="205" name="图片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，当通过它的电流为</w:t>
      </w:r>
      <w:r>
        <w:rPr>
          <w:rFonts w:ascii="Times New Roman" w:eastAsia="Times New Roman" w:hAnsi="Times New Roman" w:cs="Times New Roman"/>
          <w:color w:val="000000"/>
        </w:rPr>
        <w:t>2A</w:t>
      </w:r>
      <w:r>
        <w:rPr>
          <w:rFonts w:ascii="宋体" w:hAnsi="宋体"/>
          <w:color w:val="000000"/>
        </w:rPr>
        <w:t>时，则其</w:t>
      </w:r>
      <w:r>
        <w:rPr>
          <w:rFonts w:ascii="Times New Roman" w:eastAsia="Times New Roman" w:hAnsi="Times New Roman" w:cs="Times New Roman"/>
          <w:color w:val="000000"/>
        </w:rPr>
        <w:t>1min</w:t>
      </w:r>
      <w:r>
        <w:rPr>
          <w:rFonts w:ascii="宋体" w:hAnsi="宋体"/>
          <w:color w:val="000000"/>
        </w:rPr>
        <w:t>产生的热量为_____________</w:t>
      </w:r>
      <w:r>
        <w:rPr>
          <w:rFonts w:ascii="Times New Roman" w:eastAsia="Times New Roman" w:hAnsi="Times New Roman" w:cs="Times New Roman"/>
          <w:color w:val="000000"/>
        </w:rPr>
        <w:t>J.</w:t>
      </w:r>
    </w:p>
    <w:p w:rsidR="00AF6339" w:rsidRDefault="00AF6339" w:rsidP="00AF6339">
      <w:pPr>
        <w:pStyle w:val="Normal1"/>
        <w:spacing w:line="360" w:lineRule="auto"/>
        <w:jc w:val="left"/>
        <w:textAlignment w:val="center"/>
        <w:rPr>
          <w:rFonts w:ascii="宋体" w:hAnsi="宋体"/>
          <w:color w:val="FF0000"/>
        </w:rPr>
      </w:pPr>
      <w:r>
        <w:rPr>
          <w:color w:val="FF0000"/>
        </w:rPr>
        <w:t>【答案】</w:t>
      </w:r>
      <w:r>
        <w:rPr>
          <w:rFonts w:ascii="宋体" w:hAnsi="宋体"/>
          <w:color w:val="FF0000"/>
        </w:rPr>
        <w:t>4800</w:t>
      </w:r>
    </w:p>
    <w:p w:rsidR="00AF6339" w:rsidRDefault="00AF6339" w:rsidP="00AF6339">
      <w:pPr>
        <w:pStyle w:val="Normal1"/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FF0000"/>
        </w:rPr>
      </w:pPr>
      <w:r>
        <w:rPr>
          <w:color w:val="FF0000"/>
        </w:rPr>
        <w:t>【解析】</w:t>
      </w:r>
      <w:r>
        <w:rPr>
          <w:rFonts w:ascii="宋体" w:hAnsi="宋体"/>
          <w:color w:val="FF0000"/>
        </w:rPr>
        <w:t>根据焦耳定律即可计算通电导体上产生的热量。通电时间</w:t>
      </w:r>
      <w:r>
        <w:rPr>
          <w:noProof/>
        </w:rPr>
        <w:drawing>
          <wp:inline distT="0" distB="0" distL="0" distR="0">
            <wp:extent cx="742950" cy="152400"/>
            <wp:effectExtent l="0" t="0" r="0" b="0"/>
            <wp:docPr id="204" name="图片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8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FF0000"/>
        </w:rPr>
        <w:t>，导体产生的热量：</w:t>
      </w:r>
      <w:r>
        <w:rPr>
          <w:noProof/>
        </w:rPr>
        <w:drawing>
          <wp:inline distT="0" distB="0" distL="0" distR="0">
            <wp:extent cx="2009775" cy="190500"/>
            <wp:effectExtent l="0" t="0" r="9525" b="0"/>
            <wp:docPr id="203" name="图片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9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FF0000"/>
        </w:rPr>
        <w:t>。</w:t>
      </w:r>
    </w:p>
    <w:p w:rsidR="00AF6339" w:rsidRDefault="00AF6339" w:rsidP="00AF6339">
      <w:pPr>
        <w:pStyle w:val="Normal1"/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FF0000"/>
        </w:rPr>
      </w:pPr>
      <w:r>
        <w:rPr>
          <w:rFonts w:ascii="宋体" w:hAnsi="宋体"/>
          <w:color w:val="FF0000"/>
        </w:rPr>
        <w:t>故答案为：</w:t>
      </w:r>
      <w:r>
        <w:rPr>
          <w:rFonts w:ascii="Times New Roman" w:eastAsia="Times New Roman" w:hAnsi="Times New Roman" w:cs="Times New Roman"/>
          <w:color w:val="FF0000"/>
        </w:rPr>
        <w:t>4800</w:t>
      </w:r>
      <w:r>
        <w:rPr>
          <w:rFonts w:ascii="宋体" w:hAnsi="宋体" w:hint="eastAsia"/>
          <w:color w:val="FF0000"/>
        </w:rPr>
        <w:t>。</w:t>
      </w:r>
    </w:p>
    <w:p w:rsidR="00AF6339" w:rsidRDefault="00AF6339" w:rsidP="00AF6339">
      <w:pPr>
        <w:pStyle w:val="Normal1"/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FF0000"/>
        </w:rPr>
        <w:t>【点睛】本题可利用焦耳定律计算公式直接求出，比较简单。</w:t>
      </w:r>
    </w:p>
    <w:p w:rsidR="00AF6339" w:rsidRDefault="00AF6339" w:rsidP="00AF6339">
      <w:pPr>
        <w:pStyle w:val="Normal1"/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  <w:szCs w:val="21"/>
        </w:rPr>
        <w:t>6.（2018安徽）</w:t>
      </w:r>
      <w:r>
        <w:rPr>
          <w:rFonts w:ascii="宋体" w:hAnsi="宋体"/>
          <w:color w:val="000000"/>
        </w:rPr>
        <w:t>一般家用电饭锅工作时有两种状态，分别是煮饭过程中的加热状态和米饭煮熟后的保温状态。图示为该种电饭锅的电路原理图，图中</w:t>
      </w:r>
      <w:r>
        <w:rPr>
          <w:rFonts w:ascii="Times New Roman" w:eastAsia="Times New Roman" w:hAnsi="Times New Roman" w:cs="Times New Roman"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是一个电阻，</w:t>
      </w:r>
      <w:r>
        <w:rPr>
          <w:rFonts w:ascii="Times New Roman" w:eastAsia="Times New Roman" w:hAnsi="Times New Roman" w:cs="Times New Roman"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是加热用的电阻丝，</w:t>
      </w:r>
      <w:r>
        <w:rPr>
          <w:rFonts w:ascii="Times New Roman" w:eastAsia="Times New Roman" w:hAnsi="Times New Roman" w:cs="Times New Roman"/>
          <w:color w:val="000000"/>
        </w:rPr>
        <w:t>U</w:t>
      </w:r>
      <w:r>
        <w:rPr>
          <w:rFonts w:ascii="宋体" w:hAnsi="宋体"/>
          <w:color w:val="000000"/>
        </w:rPr>
        <w:t>为电源电压（</w:t>
      </w:r>
      <w:r>
        <w:rPr>
          <w:rFonts w:ascii="Times New Roman" w:eastAsia="Times New Roman" w:hAnsi="Times New Roman" w:cs="Times New Roman"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的阻值不随温度变化）。</w:t>
      </w:r>
    </w:p>
    <w:p w:rsidR="00AF6339" w:rsidRDefault="00AF6339" w:rsidP="00AF6339">
      <w:pPr>
        <w:pStyle w:val="Normal1"/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724025" cy="1171575"/>
            <wp:effectExtent l="0" t="0" r="9525" b="9525"/>
            <wp:docPr id="202" name="图片 20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6339" w:rsidRDefault="00AF6339" w:rsidP="00AF6339">
      <w:pPr>
        <w:pStyle w:val="Normal1"/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）请分析论证：当开关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闭合时，电饭锅处于加热状态；</w:t>
      </w:r>
    </w:p>
    <w:p w:rsidR="00AF6339" w:rsidRDefault="00AF6339" w:rsidP="00AF6339">
      <w:pPr>
        <w:pStyle w:val="Normal1"/>
        <w:spacing w:line="360" w:lineRule="auto"/>
        <w:jc w:val="left"/>
        <w:textAlignment w:val="center"/>
        <w:rPr>
          <w:rFonts w:ascii="宋体" w:hAnsi="宋体"/>
          <w:color w:val="FF0000"/>
        </w:rPr>
      </w:pPr>
      <w:r>
        <w:rPr>
          <w:rFonts w:ascii="宋体" w:hAnsi="宋体" w:hint="eastAsia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）要使</w:t>
      </w:r>
      <w:r>
        <w:rPr>
          <w:rFonts w:ascii="Times New Roman" w:eastAsia="Times New Roman" w:hAnsi="Times New Roman" w:cs="Times New Roman"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在保温状态时的功率是加热状态时的</w:t>
      </w:r>
      <w:r>
        <w:rPr>
          <w:noProof/>
        </w:rPr>
        <w:drawing>
          <wp:inline distT="0" distB="0" distL="0" distR="0">
            <wp:extent cx="66675" cy="361950"/>
            <wp:effectExtent l="0" t="0" r="9525" b="0"/>
            <wp:docPr id="201" name="图片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0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，求</w:t>
      </w:r>
      <w:r>
        <w:rPr>
          <w:noProof/>
        </w:rPr>
        <w:drawing>
          <wp:inline distT="0" distB="0" distL="0" distR="0">
            <wp:extent cx="133350" cy="428625"/>
            <wp:effectExtent l="0" t="0" r="0" b="9525"/>
            <wp:docPr id="200" name="图片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1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的值。</w:t>
      </w:r>
    </w:p>
    <w:p w:rsidR="00AF6339" w:rsidRDefault="00AF6339" w:rsidP="00AF6339">
      <w:pPr>
        <w:pStyle w:val="Normal1"/>
        <w:spacing w:line="360" w:lineRule="auto"/>
        <w:jc w:val="left"/>
        <w:textAlignment w:val="center"/>
        <w:rPr>
          <w:rFonts w:ascii="宋体" w:hAnsi="宋体"/>
          <w:color w:val="FF0000"/>
        </w:rPr>
      </w:pPr>
      <w:r>
        <w:rPr>
          <w:color w:val="FF0000"/>
        </w:rPr>
        <w:lastRenderedPageBreak/>
        <w:t>【答案】</w:t>
      </w:r>
      <w:r>
        <w:rPr>
          <w:rFonts w:ascii="宋体" w:hAnsi="宋体"/>
          <w:color w:val="FF0000"/>
        </w:rPr>
        <w:t>（1）加热；（2）2：1</w:t>
      </w:r>
    </w:p>
    <w:p w:rsidR="00AF6339" w:rsidRDefault="00AF6339" w:rsidP="00AF6339">
      <w:pPr>
        <w:pStyle w:val="Normal1"/>
        <w:spacing w:line="360" w:lineRule="auto"/>
        <w:jc w:val="left"/>
        <w:textAlignment w:val="center"/>
        <w:rPr>
          <w:rFonts w:ascii="宋体" w:hAnsi="宋体"/>
          <w:color w:val="FF0000"/>
        </w:rPr>
      </w:pPr>
      <w:r>
        <w:rPr>
          <w:color w:val="FF0000"/>
        </w:rPr>
        <w:t>【解析】</w:t>
      </w:r>
      <w:r>
        <w:rPr>
          <w:rFonts w:ascii="宋体" w:hAnsi="宋体"/>
          <w:color w:val="FF0000"/>
        </w:rPr>
        <w:t>分析：</w:t>
      </w:r>
      <w:r>
        <w:rPr>
          <w:rFonts w:ascii="宋体" w:hAnsi="宋体" w:hint="eastAsia"/>
          <w:color w:val="FF0000"/>
        </w:rPr>
        <w:t>（</w:t>
      </w:r>
      <w:r>
        <w:rPr>
          <w:rFonts w:ascii="Times New Roman" w:eastAsia="Times New Roman" w:hAnsi="Times New Roman" w:cs="Times New Roman"/>
          <w:color w:val="FF0000"/>
        </w:rPr>
        <w:t>1</w:t>
      </w:r>
      <w:r>
        <w:rPr>
          <w:rFonts w:ascii="宋体" w:hAnsi="宋体"/>
          <w:color w:val="FF0000"/>
        </w:rPr>
        <w:t>）根据公式</w:t>
      </w:r>
      <w:r>
        <w:rPr>
          <w:noProof/>
        </w:rPr>
        <w:drawing>
          <wp:inline distT="0" distB="0" distL="0" distR="0">
            <wp:extent cx="342900" cy="390525"/>
            <wp:effectExtent l="0" t="0" r="0" b="9525"/>
            <wp:docPr id="199" name="图片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2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FF0000"/>
        </w:rPr>
        <w:t>分析电路所处的状态；</w:t>
      </w:r>
    </w:p>
    <w:p w:rsidR="00AF6339" w:rsidRDefault="00AF6339" w:rsidP="00AF6339">
      <w:pPr>
        <w:pStyle w:val="Normal1"/>
        <w:spacing w:line="360" w:lineRule="auto"/>
        <w:jc w:val="left"/>
        <w:textAlignment w:val="center"/>
        <w:rPr>
          <w:rFonts w:ascii="宋体" w:hAnsi="宋体"/>
          <w:color w:val="FF0000"/>
        </w:rPr>
      </w:pPr>
      <w:r>
        <w:rPr>
          <w:rFonts w:ascii="宋体" w:hAnsi="宋体" w:hint="eastAsia"/>
          <w:color w:val="FF0000"/>
        </w:rPr>
        <w:t>（</w:t>
      </w:r>
      <w:r>
        <w:rPr>
          <w:rFonts w:ascii="Times New Roman" w:eastAsia="Times New Roman" w:hAnsi="Times New Roman" w:cs="Times New Roman"/>
          <w:color w:val="FF0000"/>
        </w:rPr>
        <w:t>2</w:t>
      </w:r>
      <w:r>
        <w:rPr>
          <w:rFonts w:ascii="宋体" w:hAnsi="宋体"/>
          <w:color w:val="FF0000"/>
        </w:rPr>
        <w:t>）根据</w:t>
      </w:r>
      <w:r>
        <w:rPr>
          <w:noProof/>
        </w:rPr>
        <w:drawing>
          <wp:inline distT="0" distB="0" distL="0" distR="0">
            <wp:extent cx="342900" cy="390525"/>
            <wp:effectExtent l="0" t="0" r="0" b="9525"/>
            <wp:docPr id="198" name="图片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3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FF0000"/>
        </w:rPr>
        <w:t>写出</w:t>
      </w:r>
      <w:r>
        <w:rPr>
          <w:rFonts w:ascii="Times New Roman" w:eastAsia="Times New Roman" w:hAnsi="Times New Roman" w:cs="Times New Roman"/>
          <w:color w:val="FF0000"/>
        </w:rPr>
        <w:t>R</w:t>
      </w:r>
      <w:r>
        <w:rPr>
          <w:rFonts w:ascii="Times New Roman" w:eastAsia="Times New Roman" w:hAnsi="Times New Roman" w:cs="Times New Roman"/>
          <w:color w:val="FF0000"/>
          <w:vertAlign w:val="subscript"/>
        </w:rPr>
        <w:t>2</w:t>
      </w:r>
      <w:r>
        <w:rPr>
          <w:rFonts w:ascii="宋体" w:hAnsi="宋体"/>
          <w:color w:val="FF0000"/>
        </w:rPr>
        <w:t>在保温状态时、加热状态时功率的表达式，根据其功率关系得出</w:t>
      </w:r>
      <w:r>
        <w:rPr>
          <w:rFonts w:ascii="Times New Roman" w:eastAsia="Times New Roman" w:hAnsi="Times New Roman" w:cs="Times New Roman"/>
          <w:color w:val="FF0000"/>
        </w:rPr>
        <w:t>R</w:t>
      </w:r>
      <w:r>
        <w:rPr>
          <w:rFonts w:ascii="Times New Roman" w:eastAsia="Times New Roman" w:hAnsi="Times New Roman" w:cs="Times New Roman"/>
          <w:color w:val="FF0000"/>
          <w:vertAlign w:val="subscript"/>
        </w:rPr>
        <w:t>2</w:t>
      </w:r>
      <w:r>
        <w:rPr>
          <w:rFonts w:ascii="宋体" w:hAnsi="宋体"/>
          <w:color w:val="FF0000"/>
        </w:rPr>
        <w:t>两端的电压关系，根据串联电路的电压规律得出</w:t>
      </w:r>
      <w:r>
        <w:rPr>
          <w:rFonts w:ascii="Times New Roman" w:eastAsia="Times New Roman" w:hAnsi="Times New Roman" w:cs="Times New Roman"/>
          <w:color w:val="FF0000"/>
        </w:rPr>
        <w:t>R</w:t>
      </w:r>
      <w:r>
        <w:rPr>
          <w:rFonts w:ascii="Times New Roman" w:eastAsia="Times New Roman" w:hAnsi="Times New Roman" w:cs="Times New Roman"/>
          <w:color w:val="FF0000"/>
          <w:vertAlign w:val="subscript"/>
        </w:rPr>
        <w:t>1</w:t>
      </w:r>
      <w:r>
        <w:rPr>
          <w:rFonts w:ascii="宋体" w:hAnsi="宋体"/>
          <w:color w:val="FF0000"/>
        </w:rPr>
        <w:t>两端的电压，根据欧姆定律求出电阻之比。</w:t>
      </w:r>
    </w:p>
    <w:p w:rsidR="00AF6339" w:rsidRDefault="00AF6339" w:rsidP="00AF6339">
      <w:pPr>
        <w:pStyle w:val="Normal1"/>
        <w:spacing w:line="360" w:lineRule="auto"/>
        <w:jc w:val="left"/>
        <w:textAlignment w:val="center"/>
        <w:rPr>
          <w:rFonts w:ascii="宋体" w:hAnsi="宋体"/>
          <w:color w:val="FF0000"/>
        </w:rPr>
      </w:pPr>
      <w:r>
        <w:rPr>
          <w:rFonts w:ascii="宋体" w:hAnsi="宋体"/>
          <w:color w:val="FF0000"/>
        </w:rPr>
        <w:t>解答</w:t>
      </w:r>
      <w:r>
        <w:rPr>
          <w:rFonts w:ascii="宋体" w:hAnsi="宋体" w:hint="eastAsia"/>
          <w:color w:val="FF0000"/>
        </w:rPr>
        <w:t>：（</w:t>
      </w:r>
      <w:r>
        <w:rPr>
          <w:rFonts w:ascii="Times New Roman" w:eastAsia="Times New Roman" w:hAnsi="Times New Roman" w:cs="Times New Roman"/>
          <w:color w:val="FF0000"/>
        </w:rPr>
        <w:t>1</w:t>
      </w:r>
      <w:r>
        <w:rPr>
          <w:rFonts w:ascii="宋体" w:hAnsi="宋体"/>
          <w:color w:val="FF0000"/>
        </w:rPr>
        <w:t>）当开关</w:t>
      </w:r>
      <w:r>
        <w:rPr>
          <w:rFonts w:ascii="Times New Roman" w:eastAsia="Times New Roman" w:hAnsi="Times New Roman" w:cs="Times New Roman"/>
          <w:color w:val="FF0000"/>
        </w:rPr>
        <w:t>S</w:t>
      </w:r>
      <w:r>
        <w:rPr>
          <w:rFonts w:ascii="宋体" w:hAnsi="宋体"/>
          <w:color w:val="FF0000"/>
        </w:rPr>
        <w:t>断开时为串联电路，此时电路的总电阻为</w:t>
      </w:r>
      <w:r>
        <w:rPr>
          <w:rFonts w:ascii="Times New Roman" w:eastAsia="Times New Roman" w:hAnsi="Times New Roman" w:cs="Times New Roman"/>
          <w:color w:val="FF0000"/>
        </w:rPr>
        <w:t>R</w:t>
      </w:r>
      <w:r>
        <w:rPr>
          <w:rFonts w:ascii="Times New Roman" w:eastAsia="Times New Roman" w:hAnsi="Times New Roman" w:cs="Times New Roman"/>
          <w:color w:val="FF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FF0000"/>
        </w:rPr>
        <w:t>+R</w:t>
      </w:r>
      <w:r>
        <w:rPr>
          <w:rFonts w:ascii="Times New Roman" w:eastAsia="Times New Roman" w:hAnsi="Times New Roman" w:cs="Times New Roman"/>
          <w:color w:val="FF0000"/>
          <w:vertAlign w:val="subscript"/>
        </w:rPr>
        <w:t>2</w:t>
      </w:r>
      <w:r>
        <w:rPr>
          <w:rFonts w:ascii="宋体" w:hAnsi="宋体"/>
          <w:color w:val="FF0000"/>
        </w:rPr>
        <w:t>；当开关</w:t>
      </w:r>
      <w:r>
        <w:rPr>
          <w:rFonts w:ascii="Times New Roman" w:eastAsia="Times New Roman" w:hAnsi="Times New Roman" w:cs="Times New Roman"/>
          <w:color w:val="FF0000"/>
        </w:rPr>
        <w:t>S</w:t>
      </w:r>
      <w:r>
        <w:rPr>
          <w:rFonts w:ascii="宋体" w:hAnsi="宋体"/>
          <w:color w:val="FF0000"/>
        </w:rPr>
        <w:t>闭合时，只有</w:t>
      </w:r>
      <w:r>
        <w:rPr>
          <w:rFonts w:ascii="Times New Roman" w:eastAsia="Times New Roman" w:hAnsi="Times New Roman" w:cs="Times New Roman"/>
          <w:color w:val="FF0000"/>
        </w:rPr>
        <w:t>R</w:t>
      </w:r>
      <w:r>
        <w:rPr>
          <w:rFonts w:ascii="Times New Roman" w:eastAsia="Times New Roman" w:hAnsi="Times New Roman" w:cs="Times New Roman"/>
          <w:color w:val="FF0000"/>
          <w:vertAlign w:val="subscript"/>
        </w:rPr>
        <w:t>2</w:t>
      </w:r>
      <w:r>
        <w:rPr>
          <w:rFonts w:ascii="宋体" w:hAnsi="宋体"/>
          <w:color w:val="FF0000"/>
        </w:rPr>
        <w:t>接入电路中，此时电路的电阻为</w:t>
      </w:r>
      <w:r>
        <w:rPr>
          <w:rFonts w:ascii="Times New Roman" w:eastAsia="Times New Roman" w:hAnsi="Times New Roman" w:cs="Times New Roman"/>
          <w:color w:val="FF0000"/>
        </w:rPr>
        <w:t>R</w:t>
      </w:r>
      <w:r>
        <w:rPr>
          <w:rFonts w:ascii="Times New Roman" w:eastAsia="Times New Roman" w:hAnsi="Times New Roman" w:cs="Times New Roman"/>
          <w:color w:val="FF0000"/>
          <w:vertAlign w:val="subscript"/>
        </w:rPr>
        <w:t>2</w:t>
      </w:r>
      <w:r>
        <w:rPr>
          <w:rFonts w:ascii="宋体" w:hAnsi="宋体"/>
          <w:color w:val="FF0000"/>
        </w:rPr>
        <w:t>；电源电压不变，根据</w:t>
      </w:r>
      <w:r>
        <w:rPr>
          <w:noProof/>
        </w:rPr>
        <w:drawing>
          <wp:inline distT="0" distB="0" distL="0" distR="0">
            <wp:extent cx="342900" cy="390525"/>
            <wp:effectExtent l="0" t="0" r="0" b="9525"/>
            <wp:docPr id="197" name="图片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4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FF0000"/>
        </w:rPr>
        <w:t>可知，总电阻越小，功率最大，所以，当开关</w:t>
      </w:r>
      <w:r>
        <w:rPr>
          <w:rFonts w:ascii="Times New Roman" w:eastAsia="Times New Roman" w:hAnsi="Times New Roman" w:cs="Times New Roman"/>
          <w:color w:val="FF0000"/>
        </w:rPr>
        <w:t>S</w:t>
      </w:r>
      <w:r>
        <w:rPr>
          <w:rFonts w:ascii="宋体" w:hAnsi="宋体"/>
          <w:color w:val="FF0000"/>
        </w:rPr>
        <w:t>闭合时电阻最小，功率最大，为加热状态；</w:t>
      </w:r>
    </w:p>
    <w:p w:rsidR="00AF6339" w:rsidRDefault="00AF6339" w:rsidP="00AF6339">
      <w:pPr>
        <w:pStyle w:val="Normal1"/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FF0000"/>
        </w:rPr>
      </w:pPr>
      <w:r>
        <w:rPr>
          <w:rFonts w:ascii="宋体" w:hAnsi="宋体" w:hint="eastAsia"/>
          <w:color w:val="FF0000"/>
        </w:rPr>
        <w:t>（</w:t>
      </w:r>
      <w:r>
        <w:rPr>
          <w:rFonts w:ascii="Times New Roman" w:eastAsia="Times New Roman" w:hAnsi="Times New Roman" w:cs="Times New Roman"/>
          <w:color w:val="FF0000"/>
        </w:rPr>
        <w:t>2</w:t>
      </w:r>
      <w:r>
        <w:rPr>
          <w:rFonts w:ascii="宋体" w:hAnsi="宋体"/>
          <w:color w:val="FF0000"/>
        </w:rPr>
        <w:t>）电饭锅处于加热状态，只有</w:t>
      </w:r>
      <w:r>
        <w:rPr>
          <w:rFonts w:ascii="Times New Roman" w:eastAsia="Times New Roman" w:hAnsi="Times New Roman" w:cs="Times New Roman"/>
          <w:color w:val="FF0000"/>
        </w:rPr>
        <w:t>R</w:t>
      </w:r>
      <w:r>
        <w:rPr>
          <w:rFonts w:ascii="Times New Roman" w:eastAsia="Times New Roman" w:hAnsi="Times New Roman" w:cs="Times New Roman"/>
          <w:color w:val="FF0000"/>
          <w:vertAlign w:val="subscript"/>
        </w:rPr>
        <w:t>2</w:t>
      </w:r>
      <w:r>
        <w:rPr>
          <w:rFonts w:ascii="宋体" w:hAnsi="宋体"/>
          <w:color w:val="FF0000"/>
        </w:rPr>
        <w:t>工作，在加热状态时</w:t>
      </w:r>
      <w:r>
        <w:rPr>
          <w:rFonts w:ascii="Times New Roman" w:eastAsia="Times New Roman" w:hAnsi="Times New Roman" w:cs="Times New Roman"/>
          <w:color w:val="FF0000"/>
        </w:rPr>
        <w:t>R</w:t>
      </w:r>
      <w:r>
        <w:rPr>
          <w:rFonts w:ascii="Times New Roman" w:eastAsia="Times New Roman" w:hAnsi="Times New Roman" w:cs="Times New Roman"/>
          <w:color w:val="FF0000"/>
          <w:vertAlign w:val="subscript"/>
        </w:rPr>
        <w:t>2</w:t>
      </w:r>
      <w:r>
        <w:rPr>
          <w:rFonts w:ascii="宋体" w:hAnsi="宋体"/>
          <w:color w:val="FF0000"/>
        </w:rPr>
        <w:t>的功率为：</w:t>
      </w:r>
      <w:r>
        <w:rPr>
          <w:noProof/>
        </w:rPr>
        <w:drawing>
          <wp:inline distT="0" distB="0" distL="0" distR="0">
            <wp:extent cx="342900" cy="428625"/>
            <wp:effectExtent l="0" t="0" r="0" b="9525"/>
            <wp:docPr id="196" name="图片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5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FF0000"/>
        </w:rPr>
        <w:t>；电饭锅处于保温状态，</w:t>
      </w:r>
      <w:r>
        <w:rPr>
          <w:rFonts w:ascii="Times New Roman" w:eastAsia="Times New Roman" w:hAnsi="Times New Roman" w:cs="Times New Roman"/>
          <w:color w:val="FF0000"/>
        </w:rPr>
        <w:t>R</w:t>
      </w:r>
      <w:r>
        <w:rPr>
          <w:rFonts w:ascii="Times New Roman" w:eastAsia="Times New Roman" w:hAnsi="Times New Roman" w:cs="Times New Roman"/>
          <w:color w:val="FF0000"/>
          <w:vertAlign w:val="subscript"/>
        </w:rPr>
        <w:t>1</w:t>
      </w:r>
      <w:r>
        <w:rPr>
          <w:rFonts w:ascii="宋体" w:hAnsi="宋体" w:hint="eastAsia"/>
          <w:color w:val="FF0000"/>
        </w:rPr>
        <w:t>、</w:t>
      </w:r>
      <w:r>
        <w:rPr>
          <w:rFonts w:ascii="Times New Roman" w:eastAsia="Times New Roman" w:hAnsi="Times New Roman" w:cs="Times New Roman"/>
          <w:color w:val="FF0000"/>
        </w:rPr>
        <w:t>R</w:t>
      </w:r>
      <w:r>
        <w:rPr>
          <w:rFonts w:ascii="Times New Roman" w:eastAsia="Times New Roman" w:hAnsi="Times New Roman" w:cs="Times New Roman"/>
          <w:color w:val="FF0000"/>
          <w:vertAlign w:val="subscript"/>
        </w:rPr>
        <w:t>2</w:t>
      </w:r>
      <w:r>
        <w:rPr>
          <w:rFonts w:ascii="宋体" w:hAnsi="宋体"/>
          <w:color w:val="FF0000"/>
        </w:rPr>
        <w:t>串联，设此时</w:t>
      </w:r>
      <w:r>
        <w:rPr>
          <w:rFonts w:ascii="Times New Roman" w:eastAsia="Times New Roman" w:hAnsi="Times New Roman" w:cs="Times New Roman"/>
          <w:color w:val="FF0000"/>
        </w:rPr>
        <w:t>R</w:t>
      </w:r>
      <w:r>
        <w:rPr>
          <w:rFonts w:ascii="Times New Roman" w:eastAsia="Times New Roman" w:hAnsi="Times New Roman" w:cs="Times New Roman"/>
          <w:color w:val="FF0000"/>
          <w:vertAlign w:val="subscript"/>
        </w:rPr>
        <w:t>2</w:t>
      </w:r>
      <w:r>
        <w:rPr>
          <w:rFonts w:ascii="宋体" w:hAnsi="宋体"/>
          <w:color w:val="FF0000"/>
        </w:rPr>
        <w:t>两端的电压为</w:t>
      </w:r>
      <w:r>
        <w:rPr>
          <w:rFonts w:ascii="Times New Roman" w:eastAsia="Times New Roman" w:hAnsi="Times New Roman" w:cs="Times New Roman"/>
          <w:color w:val="FF0000"/>
        </w:rPr>
        <w:t>U'</w:t>
      </w:r>
      <w:r>
        <w:rPr>
          <w:rFonts w:ascii="宋体" w:hAnsi="宋体"/>
          <w:color w:val="FF0000"/>
        </w:rPr>
        <w:t>，则保温时</w:t>
      </w:r>
      <w:r>
        <w:rPr>
          <w:rFonts w:ascii="Times New Roman" w:eastAsia="Times New Roman" w:hAnsi="Times New Roman" w:cs="Times New Roman"/>
          <w:color w:val="FF0000"/>
        </w:rPr>
        <w:t>R</w:t>
      </w:r>
      <w:r>
        <w:rPr>
          <w:rFonts w:ascii="Times New Roman" w:eastAsia="Times New Roman" w:hAnsi="Times New Roman" w:cs="Times New Roman"/>
          <w:color w:val="FF0000"/>
          <w:vertAlign w:val="subscript"/>
        </w:rPr>
        <w:t>2</w:t>
      </w:r>
      <w:r>
        <w:rPr>
          <w:rFonts w:ascii="宋体" w:hAnsi="宋体"/>
          <w:color w:val="FF0000"/>
        </w:rPr>
        <w:t>的功率为：</w:t>
      </w:r>
      <w:r>
        <w:rPr>
          <w:noProof/>
        </w:rPr>
        <w:drawing>
          <wp:inline distT="0" distB="0" distL="0" distR="0">
            <wp:extent cx="400050" cy="428625"/>
            <wp:effectExtent l="0" t="0" r="0" b="9525"/>
            <wp:docPr id="195" name="图片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6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FF0000"/>
        </w:rPr>
        <w:t>；由题知，</w:t>
      </w:r>
      <w:r>
        <w:rPr>
          <w:rFonts w:ascii="Times New Roman" w:eastAsia="Times New Roman" w:hAnsi="Times New Roman" w:cs="Times New Roman"/>
          <w:color w:val="FF0000"/>
        </w:rPr>
        <w:t>R</w:t>
      </w:r>
      <w:r>
        <w:rPr>
          <w:rFonts w:ascii="Times New Roman" w:eastAsia="Times New Roman" w:hAnsi="Times New Roman" w:cs="Times New Roman"/>
          <w:color w:val="FF0000"/>
          <w:vertAlign w:val="subscript"/>
        </w:rPr>
        <w:t>2</w:t>
      </w:r>
      <w:r>
        <w:rPr>
          <w:rFonts w:ascii="宋体" w:hAnsi="宋体"/>
          <w:color w:val="FF0000"/>
        </w:rPr>
        <w:t>在保温状态时的功率是加热状态时的</w:t>
      </w:r>
      <w:r>
        <w:rPr>
          <w:rFonts w:ascii="Times New Roman" w:eastAsia="Times New Roman" w:hAnsi="Times New Roman" w:cs="Times New Roman"/>
          <w:color w:val="FF0000"/>
        </w:rPr>
        <w:t>1/9</w:t>
      </w:r>
      <w:r>
        <w:rPr>
          <w:rFonts w:ascii="宋体" w:hAnsi="宋体"/>
          <w:color w:val="FF0000"/>
        </w:rPr>
        <w:t>，则</w:t>
      </w:r>
      <w:r>
        <w:rPr>
          <w:rFonts w:ascii="Times New Roman" w:eastAsia="Times New Roman" w:hAnsi="Times New Roman" w:cs="Times New Roman"/>
          <w:color w:val="FF0000"/>
        </w:rPr>
        <w:t xml:space="preserve"> </w:t>
      </w:r>
      <w:r>
        <w:rPr>
          <w:noProof/>
        </w:rPr>
        <w:drawing>
          <wp:inline distT="0" distB="0" distL="0" distR="0">
            <wp:extent cx="1285875" cy="904875"/>
            <wp:effectExtent l="0" t="0" r="9525" b="9525"/>
            <wp:docPr id="194" name="图片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7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FF0000"/>
        </w:rPr>
        <w:t>，解得：</w:t>
      </w:r>
      <w:r>
        <w:rPr>
          <w:noProof/>
        </w:rPr>
        <w:drawing>
          <wp:inline distT="0" distB="0" distL="0" distR="0">
            <wp:extent cx="314325" cy="361950"/>
            <wp:effectExtent l="0" t="0" r="9525" b="0"/>
            <wp:docPr id="193" name="图片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8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FF0000"/>
        </w:rPr>
        <w:t>，则</w:t>
      </w:r>
      <w:r>
        <w:rPr>
          <w:noProof/>
        </w:rPr>
        <w:drawing>
          <wp:inline distT="0" distB="0" distL="0" distR="0">
            <wp:extent cx="466725" cy="361950"/>
            <wp:effectExtent l="0" t="0" r="9525" b="0"/>
            <wp:docPr id="192" name="图片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9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FF0000"/>
        </w:rPr>
        <w:t>在保温状态时，由串联电路的电压规律可知，</w:t>
      </w:r>
      <w:r>
        <w:rPr>
          <w:rFonts w:ascii="Times New Roman" w:eastAsia="Times New Roman" w:hAnsi="Times New Roman" w:cs="Times New Roman"/>
          <w:color w:val="FF0000"/>
        </w:rPr>
        <w:t>R</w:t>
      </w:r>
      <w:r>
        <w:rPr>
          <w:rFonts w:ascii="Times New Roman" w:eastAsia="Times New Roman" w:hAnsi="Times New Roman" w:cs="Times New Roman"/>
          <w:color w:val="FF0000"/>
          <w:vertAlign w:val="subscript"/>
        </w:rPr>
        <w:t>1</w:t>
      </w:r>
      <w:r>
        <w:rPr>
          <w:rFonts w:ascii="宋体" w:hAnsi="宋体"/>
          <w:color w:val="FF0000"/>
        </w:rPr>
        <w:t>两端的电压：</w:t>
      </w:r>
      <w:r>
        <w:rPr>
          <w:noProof/>
        </w:rPr>
        <w:drawing>
          <wp:inline distT="0" distB="0" distL="0" distR="0">
            <wp:extent cx="1362075" cy="361950"/>
            <wp:effectExtent l="0" t="0" r="9525" b="0"/>
            <wp:docPr id="191" name="图片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0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FF0000"/>
        </w:rPr>
        <w:t>串联时电流相等，根据欧姆定律可得，</w:t>
      </w:r>
      <w:r>
        <w:rPr>
          <w:rFonts w:ascii="Times New Roman" w:eastAsia="Times New Roman" w:hAnsi="Times New Roman" w:cs="Times New Roman"/>
          <w:color w:val="FF0000"/>
        </w:rPr>
        <w:t>R</w:t>
      </w:r>
      <w:r>
        <w:rPr>
          <w:rFonts w:ascii="Times New Roman" w:eastAsia="Times New Roman" w:hAnsi="Times New Roman" w:cs="Times New Roman"/>
          <w:color w:val="FF0000"/>
          <w:vertAlign w:val="subscript"/>
        </w:rPr>
        <w:t>1</w:t>
      </w:r>
      <w:r>
        <w:rPr>
          <w:rFonts w:ascii="宋体" w:hAnsi="宋体"/>
          <w:color w:val="FF0000"/>
        </w:rPr>
        <w:t>的电阻为：</w:t>
      </w:r>
      <w:r>
        <w:rPr>
          <w:rFonts w:ascii="Times New Roman" w:eastAsia="Times New Roman" w:hAnsi="Times New Roman" w:cs="Times New Roman"/>
          <w:color w:val="FF0000"/>
        </w:rPr>
        <w:t xml:space="preserve"> </w:t>
      </w:r>
      <w:r>
        <w:rPr>
          <w:noProof/>
        </w:rPr>
        <w:drawing>
          <wp:inline distT="0" distB="0" distL="0" distR="0">
            <wp:extent cx="419100" cy="561975"/>
            <wp:effectExtent l="0" t="0" r="0" b="9525"/>
            <wp:docPr id="190" name="图片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1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FF0000"/>
        </w:rPr>
        <w:t>；</w:t>
      </w:r>
      <w:r>
        <w:rPr>
          <w:rFonts w:ascii="Times New Roman" w:eastAsia="Times New Roman" w:hAnsi="Times New Roman" w:cs="Times New Roman"/>
          <w:color w:val="FF0000"/>
        </w:rPr>
        <w:t>R</w:t>
      </w:r>
      <w:r>
        <w:rPr>
          <w:rFonts w:ascii="Times New Roman" w:eastAsia="Times New Roman" w:hAnsi="Times New Roman" w:cs="Times New Roman"/>
          <w:color w:val="FF0000"/>
          <w:vertAlign w:val="subscript"/>
        </w:rPr>
        <w:t>2</w:t>
      </w:r>
      <w:r>
        <w:rPr>
          <w:rFonts w:ascii="宋体" w:hAnsi="宋体"/>
          <w:color w:val="FF0000"/>
        </w:rPr>
        <w:t>的电阻为：</w:t>
      </w:r>
      <w:r>
        <w:rPr>
          <w:noProof/>
        </w:rPr>
        <w:drawing>
          <wp:inline distT="0" distB="0" distL="0" distR="0">
            <wp:extent cx="419100" cy="561975"/>
            <wp:effectExtent l="0" t="0" r="0" b="9525"/>
            <wp:docPr id="189" name="图片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2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FF0000"/>
        </w:rPr>
        <w:t>；则：</w:t>
      </w:r>
      <w:r>
        <w:rPr>
          <w:noProof/>
        </w:rPr>
        <w:drawing>
          <wp:inline distT="0" distB="0" distL="0" distR="0">
            <wp:extent cx="752475" cy="1171575"/>
            <wp:effectExtent l="0" t="0" r="9525" b="9525"/>
            <wp:docPr id="188" name="图片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3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FF0000"/>
        </w:rPr>
        <w:t>。</w:t>
      </w:r>
    </w:p>
    <w:p w:rsidR="00AF6339" w:rsidRDefault="00AF6339" w:rsidP="00AF6339">
      <w:pPr>
        <w:pStyle w:val="Normal1"/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FF0000"/>
        </w:rPr>
      </w:pPr>
      <w:r>
        <w:rPr>
          <w:rFonts w:ascii="宋体" w:hAnsi="宋体"/>
          <w:color w:val="FF0000"/>
        </w:rPr>
        <w:t>故答案为：（</w:t>
      </w:r>
      <w:r>
        <w:rPr>
          <w:rFonts w:ascii="Times New Roman" w:eastAsia="Times New Roman" w:hAnsi="Times New Roman" w:cs="Times New Roman"/>
          <w:color w:val="FF0000"/>
        </w:rPr>
        <w:t>1</w:t>
      </w:r>
      <w:r>
        <w:rPr>
          <w:rFonts w:ascii="宋体" w:hAnsi="宋体"/>
          <w:color w:val="FF0000"/>
        </w:rPr>
        <w:t>）加热；（</w:t>
      </w:r>
      <w:r>
        <w:rPr>
          <w:rFonts w:ascii="Times New Roman" w:eastAsia="Times New Roman" w:hAnsi="Times New Roman" w:cs="Times New Roman"/>
          <w:color w:val="FF0000"/>
        </w:rPr>
        <w:t>2</w:t>
      </w:r>
      <w:r>
        <w:rPr>
          <w:rFonts w:ascii="宋体" w:hAnsi="宋体" w:hint="eastAsia"/>
          <w:color w:val="FF0000"/>
        </w:rPr>
        <w:t>）</w:t>
      </w:r>
      <w:r>
        <w:rPr>
          <w:rFonts w:ascii="Times New Roman" w:eastAsia="Times New Roman" w:hAnsi="Times New Roman" w:cs="Times New Roman"/>
          <w:color w:val="FF0000"/>
        </w:rPr>
        <w:t>2</w:t>
      </w:r>
      <w:r>
        <w:rPr>
          <w:rFonts w:ascii="宋体" w:hAnsi="宋体" w:hint="eastAsia"/>
          <w:color w:val="FF0000"/>
        </w:rPr>
        <w:t>：</w:t>
      </w:r>
      <w:r>
        <w:rPr>
          <w:rFonts w:ascii="Times New Roman" w:eastAsia="Times New Roman" w:hAnsi="Times New Roman" w:cs="Times New Roman"/>
          <w:color w:val="FF0000"/>
        </w:rPr>
        <w:t>1</w:t>
      </w:r>
    </w:p>
    <w:p w:rsidR="00AF6339" w:rsidRDefault="00AF6339" w:rsidP="00AF6339">
      <w:pPr>
        <w:pStyle w:val="Normal1"/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FF0000"/>
        </w:rPr>
        <w:t>【点睛</w:t>
      </w:r>
      <w:r>
        <w:rPr>
          <w:rFonts w:ascii="宋体" w:hAnsi="宋体" w:hint="eastAsia"/>
          <w:color w:val="FF0000"/>
        </w:rPr>
        <w:t>】</w:t>
      </w:r>
      <w:r>
        <w:rPr>
          <w:rFonts w:ascii="宋体" w:hAnsi="宋体"/>
          <w:color w:val="FF0000"/>
        </w:rPr>
        <w:t>本题关键根据功率公式理解电饭煲的加热与保温的电路，同时运用欧姆定律解题。</w:t>
      </w:r>
    </w:p>
    <w:p w:rsidR="00AF6339" w:rsidRDefault="00AF6339" w:rsidP="00AF6339">
      <w:pPr>
        <w:adjustRightInd w:val="0"/>
        <w:snapToGrid w:val="0"/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7.</w:t>
      </w: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2017</w:t>
      </w:r>
      <w:r>
        <w:rPr>
          <w:rFonts w:hint="eastAsia"/>
          <w:szCs w:val="21"/>
        </w:rPr>
        <w:t>安徽）</w:t>
      </w:r>
      <w:r>
        <w:rPr>
          <w:szCs w:val="21"/>
        </w:rPr>
        <w:t xml:space="preserve"> </w:t>
      </w:r>
      <w:r>
        <w:rPr>
          <w:szCs w:val="21"/>
        </w:rPr>
        <w:t>车床照明灯的额定电压是</w:t>
      </w:r>
      <w:r>
        <w:rPr>
          <w:szCs w:val="21"/>
        </w:rPr>
        <w:t>36V</w:t>
      </w:r>
      <w:r>
        <w:rPr>
          <w:szCs w:val="21"/>
        </w:rPr>
        <w:t>，它正常工作时灯丝的电阻是</w:t>
      </w:r>
      <w:r>
        <w:rPr>
          <w:szCs w:val="21"/>
        </w:rPr>
        <w:t>24Ω</w:t>
      </w:r>
      <w:r>
        <w:rPr>
          <w:szCs w:val="21"/>
        </w:rPr>
        <w:t>，则该照明灯正常工作时，消耗的电功率是</w:t>
      </w:r>
      <w:r>
        <w:rPr>
          <w:szCs w:val="21"/>
          <w:u w:val="single"/>
        </w:rPr>
        <w:t xml:space="preserve">            </w:t>
      </w:r>
      <w:r>
        <w:rPr>
          <w:szCs w:val="21"/>
        </w:rPr>
        <w:t>W</w:t>
      </w:r>
      <w:r>
        <w:rPr>
          <w:szCs w:val="21"/>
        </w:rPr>
        <w:t>，工作</w:t>
      </w:r>
      <w:r>
        <w:rPr>
          <w:szCs w:val="21"/>
        </w:rPr>
        <w:t>30min</w:t>
      </w:r>
      <w:r>
        <w:rPr>
          <w:szCs w:val="21"/>
        </w:rPr>
        <w:t>，电流通过灯丝产生的热量</w:t>
      </w:r>
      <w:r>
        <w:rPr>
          <w:szCs w:val="21"/>
        </w:rPr>
        <w:lastRenderedPageBreak/>
        <w:t>是</w:t>
      </w:r>
      <w:r>
        <w:rPr>
          <w:szCs w:val="21"/>
          <w:u w:val="single"/>
        </w:rPr>
        <w:t xml:space="preserve">              </w:t>
      </w:r>
      <w:r>
        <w:rPr>
          <w:szCs w:val="21"/>
        </w:rPr>
        <w:t>J</w:t>
      </w:r>
      <w:r>
        <w:rPr>
          <w:szCs w:val="21"/>
        </w:rPr>
        <w:t>。</w:t>
      </w:r>
    </w:p>
    <w:p w:rsidR="00AF6339" w:rsidRDefault="00AF6339" w:rsidP="00AF6339">
      <w:pPr>
        <w:adjustRightInd w:val="0"/>
        <w:snapToGrid w:val="0"/>
        <w:spacing w:line="360" w:lineRule="auto"/>
        <w:jc w:val="left"/>
        <w:rPr>
          <w:color w:val="FF0000"/>
          <w:szCs w:val="21"/>
        </w:rPr>
      </w:pPr>
      <w:r>
        <w:rPr>
          <w:color w:val="FF0000"/>
          <w:szCs w:val="21"/>
        </w:rPr>
        <w:t>【答案】</w:t>
      </w:r>
      <w:r>
        <w:rPr>
          <w:rFonts w:hint="eastAsia"/>
          <w:color w:val="FF0000"/>
          <w:szCs w:val="21"/>
        </w:rPr>
        <w:t>54    97200</w:t>
      </w:r>
    </w:p>
    <w:p w:rsidR="00AF6339" w:rsidRDefault="00AF6339" w:rsidP="00AF6339">
      <w:pPr>
        <w:adjustRightInd w:val="0"/>
        <w:snapToGrid w:val="0"/>
        <w:spacing w:line="360" w:lineRule="auto"/>
        <w:jc w:val="left"/>
        <w:rPr>
          <w:color w:val="FF0000"/>
          <w:szCs w:val="21"/>
        </w:rPr>
      </w:pPr>
      <w:r>
        <w:rPr>
          <w:color w:val="FF0000"/>
          <w:szCs w:val="21"/>
        </w:rPr>
        <w:t>【解析】</w:t>
      </w:r>
    </w:p>
    <w:p w:rsidR="00AF6339" w:rsidRDefault="00AF6339" w:rsidP="00AF6339">
      <w:pPr>
        <w:adjustRightInd w:val="0"/>
        <w:snapToGrid w:val="0"/>
        <w:spacing w:line="360" w:lineRule="auto"/>
        <w:jc w:val="left"/>
        <w:rPr>
          <w:color w:val="FF0000"/>
          <w:szCs w:val="21"/>
        </w:rPr>
      </w:pPr>
      <w:r>
        <w:rPr>
          <w:color w:val="FF0000"/>
          <w:szCs w:val="21"/>
        </w:rPr>
        <w:t>试题分析：已知车床照明灯的额定电压是</w:t>
      </w:r>
      <w:r>
        <w:rPr>
          <w:color w:val="FF0000"/>
          <w:szCs w:val="21"/>
        </w:rPr>
        <w:t>36V</w:t>
      </w:r>
      <w:r>
        <w:rPr>
          <w:color w:val="FF0000"/>
          <w:szCs w:val="21"/>
        </w:rPr>
        <w:t>，它正常工作时灯丝的电阻是</w:t>
      </w:r>
      <w:r>
        <w:rPr>
          <w:color w:val="FF0000"/>
          <w:szCs w:val="21"/>
        </w:rPr>
        <w:t>24Ω</w:t>
      </w:r>
      <w:r>
        <w:rPr>
          <w:color w:val="FF0000"/>
          <w:szCs w:val="21"/>
        </w:rPr>
        <w:t>，则该照明灯正常工作时，消耗的电功率</w:t>
      </w:r>
    </w:p>
    <w:p w:rsidR="00AF6339" w:rsidRDefault="00AF6339" w:rsidP="00AF6339">
      <w:pPr>
        <w:adjustRightInd w:val="0"/>
        <w:snapToGrid w:val="0"/>
        <w:spacing w:line="360" w:lineRule="auto"/>
        <w:jc w:val="left"/>
        <w:rPr>
          <w:color w:val="FF0000"/>
          <w:szCs w:val="21"/>
        </w:rPr>
      </w:pPr>
      <w:r>
        <w:rPr>
          <w:noProof/>
          <w:color w:val="FF0000"/>
          <w:szCs w:val="21"/>
        </w:rPr>
        <w:drawing>
          <wp:inline distT="0" distB="0" distL="0" distR="0">
            <wp:extent cx="1590675" cy="400050"/>
            <wp:effectExtent l="0" t="0" r="9525" b="0"/>
            <wp:docPr id="187" name="图片 18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6339" w:rsidRDefault="00AF6339" w:rsidP="00AF6339">
      <w:pPr>
        <w:adjustRightInd w:val="0"/>
        <w:snapToGrid w:val="0"/>
        <w:spacing w:line="360" w:lineRule="auto"/>
        <w:jc w:val="left"/>
        <w:rPr>
          <w:color w:val="FF0000"/>
          <w:szCs w:val="21"/>
        </w:rPr>
      </w:pPr>
      <w:r>
        <w:rPr>
          <w:color w:val="FF0000"/>
          <w:szCs w:val="21"/>
        </w:rPr>
        <w:t>工作</w:t>
      </w:r>
      <w:r>
        <w:rPr>
          <w:color w:val="FF0000"/>
          <w:szCs w:val="21"/>
        </w:rPr>
        <w:t>30min</w:t>
      </w:r>
      <w:r>
        <w:rPr>
          <w:color w:val="FF0000"/>
          <w:szCs w:val="21"/>
        </w:rPr>
        <w:t>，电流通过灯丝产生的热量是</w:t>
      </w:r>
      <w:r>
        <w:rPr>
          <w:rFonts w:hint="eastAsia"/>
          <w:color w:val="FF0000"/>
          <w:szCs w:val="21"/>
        </w:rPr>
        <w:t xml:space="preserve"> Q = W=</w:t>
      </w:r>
      <w:proofErr w:type="spellStart"/>
      <w:r>
        <w:rPr>
          <w:rFonts w:hint="eastAsia"/>
          <w:color w:val="FF0000"/>
          <w:szCs w:val="21"/>
        </w:rPr>
        <w:t>Pt</w:t>
      </w:r>
      <w:proofErr w:type="spellEnd"/>
      <w:r>
        <w:rPr>
          <w:rFonts w:hint="eastAsia"/>
          <w:color w:val="FF0000"/>
          <w:szCs w:val="21"/>
        </w:rPr>
        <w:t>=54W</w:t>
      </w:r>
      <w:r>
        <w:rPr>
          <w:rFonts w:hint="eastAsia"/>
          <w:color w:val="FF0000"/>
          <w:szCs w:val="21"/>
        </w:rPr>
        <w:t>×</w:t>
      </w:r>
      <w:r>
        <w:rPr>
          <w:rFonts w:hint="eastAsia"/>
          <w:color w:val="FF0000"/>
          <w:szCs w:val="21"/>
        </w:rPr>
        <w:t>30</w:t>
      </w:r>
      <w:r>
        <w:rPr>
          <w:rFonts w:hint="eastAsia"/>
          <w:color w:val="FF0000"/>
          <w:szCs w:val="21"/>
        </w:rPr>
        <w:t>×</w:t>
      </w:r>
      <w:r>
        <w:rPr>
          <w:rFonts w:hint="eastAsia"/>
          <w:color w:val="FF0000"/>
          <w:szCs w:val="21"/>
        </w:rPr>
        <w:t>60s=97200J</w:t>
      </w:r>
      <w:r>
        <w:rPr>
          <w:rFonts w:hint="eastAsia"/>
          <w:color w:val="FF0000"/>
          <w:szCs w:val="21"/>
        </w:rPr>
        <w:t>。</w:t>
      </w:r>
    </w:p>
    <w:p w:rsidR="00AF6339" w:rsidRDefault="00AF6339" w:rsidP="00AF6339">
      <w:pPr>
        <w:adjustRightInd w:val="0"/>
        <w:snapToGrid w:val="0"/>
        <w:spacing w:line="360" w:lineRule="auto"/>
        <w:jc w:val="left"/>
        <w:rPr>
          <w:color w:val="FF0000"/>
          <w:szCs w:val="21"/>
        </w:rPr>
      </w:pPr>
      <w:r>
        <w:rPr>
          <w:color w:val="FF0000"/>
          <w:szCs w:val="21"/>
        </w:rPr>
        <w:t>考点：电功率</w:t>
      </w:r>
    </w:p>
    <w:p w:rsidR="00AF6339" w:rsidRDefault="00AF6339" w:rsidP="00AF6339">
      <w:pPr>
        <w:adjustRightInd w:val="0"/>
        <w:snapToGrid w:val="0"/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8.</w:t>
      </w: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2017</w:t>
      </w:r>
      <w:r>
        <w:rPr>
          <w:rFonts w:hint="eastAsia"/>
          <w:szCs w:val="21"/>
        </w:rPr>
        <w:t>安徽）</w:t>
      </w:r>
      <w:r>
        <w:rPr>
          <w:szCs w:val="21"/>
        </w:rPr>
        <w:t>如图所示，滑动变阻器的滑片</w:t>
      </w:r>
      <w:r>
        <w:rPr>
          <w:szCs w:val="21"/>
        </w:rPr>
        <w:t>P</w:t>
      </w:r>
      <w:r>
        <w:rPr>
          <w:szCs w:val="21"/>
        </w:rPr>
        <w:t>处于中间位置，闭</w:t>
      </w:r>
      <w:r>
        <w:rPr>
          <w:noProof/>
          <w:szCs w:val="21"/>
        </w:rPr>
        <w:drawing>
          <wp:inline distT="0" distB="0" distL="0" distR="0">
            <wp:extent cx="9525" cy="19050"/>
            <wp:effectExtent l="0" t="0" r="0" b="0"/>
            <wp:docPr id="186" name="图片 18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1"/>
        </w:rPr>
        <w:t>合开关</w:t>
      </w:r>
      <w:r>
        <w:rPr>
          <w:szCs w:val="21"/>
        </w:rPr>
        <w:t>S</w:t>
      </w:r>
      <w:r>
        <w:rPr>
          <w:szCs w:val="21"/>
        </w:rPr>
        <w:t>，两个灯泡均能发光（假设灯丝电阻不变），此时，将滑动变阻器的</w:t>
      </w:r>
      <w:r>
        <w:rPr>
          <w:noProof/>
          <w:szCs w:val="21"/>
        </w:rPr>
        <w:drawing>
          <wp:inline distT="0" distB="0" distL="0" distR="0">
            <wp:extent cx="28575" cy="19050"/>
            <wp:effectExtent l="0" t="0" r="9525" b="0"/>
            <wp:docPr id="185" name="图片 18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6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1"/>
        </w:rPr>
        <w:t>滑片</w:t>
      </w:r>
      <w:r>
        <w:rPr>
          <w:szCs w:val="21"/>
        </w:rPr>
        <w:t>P</w:t>
      </w:r>
      <w:r>
        <w:rPr>
          <w:szCs w:val="21"/>
        </w:rPr>
        <w:t>向右移动，则</w:t>
      </w:r>
    </w:p>
    <w:p w:rsidR="00AF6339" w:rsidRDefault="00AF6339" w:rsidP="00AF6339">
      <w:pPr>
        <w:adjustRightInd w:val="0"/>
        <w:snapToGrid w:val="0"/>
        <w:spacing w:line="360" w:lineRule="auto"/>
        <w:jc w:val="center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1409700" cy="1143000"/>
            <wp:effectExtent l="0" t="0" r="0" b="0"/>
            <wp:docPr id="184" name="图片 18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7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6339" w:rsidRDefault="00AF6339" w:rsidP="00AF6339">
      <w:pPr>
        <w:adjustRightInd w:val="0"/>
        <w:snapToGrid w:val="0"/>
        <w:spacing w:line="360" w:lineRule="auto"/>
        <w:jc w:val="left"/>
        <w:rPr>
          <w:szCs w:val="21"/>
        </w:rPr>
      </w:pPr>
      <w:r>
        <w:rPr>
          <w:szCs w:val="21"/>
        </w:rPr>
        <w:t>A .L</w:t>
      </w:r>
      <w:r>
        <w:rPr>
          <w:szCs w:val="21"/>
          <w:vertAlign w:val="subscript"/>
        </w:rPr>
        <w:t xml:space="preserve">1 </w:t>
      </w:r>
      <w:r>
        <w:rPr>
          <w:szCs w:val="21"/>
        </w:rPr>
        <w:t>和</w:t>
      </w:r>
      <w:r>
        <w:rPr>
          <w:szCs w:val="21"/>
        </w:rPr>
        <w:t>L</w:t>
      </w:r>
      <w:r>
        <w:rPr>
          <w:szCs w:val="21"/>
          <w:vertAlign w:val="subscript"/>
        </w:rPr>
        <w:t>2</w:t>
      </w:r>
      <w:r>
        <w:rPr>
          <w:szCs w:val="21"/>
        </w:rPr>
        <w:t>都变亮</w:t>
      </w:r>
      <w:r>
        <w:rPr>
          <w:szCs w:val="21"/>
        </w:rPr>
        <w:t xml:space="preserve">  </w:t>
      </w:r>
      <w:r w:rsidR="009B7632">
        <w:rPr>
          <w:rFonts w:hint="eastAsia"/>
          <w:szCs w:val="21"/>
        </w:rPr>
        <w:t xml:space="preserve">    </w:t>
      </w:r>
      <w:r>
        <w:rPr>
          <w:szCs w:val="21"/>
        </w:rPr>
        <w:t>B. L</w:t>
      </w:r>
      <w:r>
        <w:rPr>
          <w:szCs w:val="21"/>
          <w:vertAlign w:val="subscript"/>
        </w:rPr>
        <w:t>1</w:t>
      </w:r>
      <w:r>
        <w:rPr>
          <w:szCs w:val="21"/>
        </w:rPr>
        <w:t>变暗，</w:t>
      </w:r>
      <w:r>
        <w:rPr>
          <w:szCs w:val="21"/>
        </w:rPr>
        <w:t>L</w:t>
      </w:r>
      <w:r>
        <w:rPr>
          <w:szCs w:val="21"/>
          <w:vertAlign w:val="subscript"/>
        </w:rPr>
        <w:t>2</w:t>
      </w:r>
      <w:r>
        <w:rPr>
          <w:szCs w:val="21"/>
        </w:rPr>
        <w:t>变亮</w:t>
      </w:r>
      <w:r>
        <w:rPr>
          <w:szCs w:val="21"/>
        </w:rPr>
        <w:t xml:space="preserve">  </w:t>
      </w:r>
      <w:bookmarkStart w:id="0" w:name="_GoBack"/>
      <w:bookmarkEnd w:id="0"/>
    </w:p>
    <w:p w:rsidR="00AF6339" w:rsidRDefault="00AF6339" w:rsidP="00AF6339">
      <w:pPr>
        <w:adjustRightInd w:val="0"/>
        <w:snapToGrid w:val="0"/>
        <w:spacing w:line="360" w:lineRule="auto"/>
        <w:jc w:val="left"/>
        <w:rPr>
          <w:szCs w:val="21"/>
        </w:rPr>
      </w:pPr>
      <w:r>
        <w:rPr>
          <w:szCs w:val="21"/>
        </w:rPr>
        <w:t>C. L</w:t>
      </w:r>
      <w:r>
        <w:rPr>
          <w:szCs w:val="21"/>
          <w:vertAlign w:val="subscript"/>
        </w:rPr>
        <w:t>1</w:t>
      </w:r>
      <w:r>
        <w:rPr>
          <w:szCs w:val="21"/>
        </w:rPr>
        <w:t>变亮，</w:t>
      </w:r>
      <w:r>
        <w:rPr>
          <w:szCs w:val="21"/>
        </w:rPr>
        <w:t>L</w:t>
      </w:r>
      <w:r>
        <w:rPr>
          <w:szCs w:val="21"/>
          <w:vertAlign w:val="subscript"/>
        </w:rPr>
        <w:t>2</w:t>
      </w:r>
      <w:r>
        <w:rPr>
          <w:szCs w:val="21"/>
        </w:rPr>
        <w:t>变暗</w:t>
      </w:r>
      <w:r w:rsidR="009B7632">
        <w:rPr>
          <w:rFonts w:hint="eastAsia"/>
          <w:szCs w:val="21"/>
        </w:rPr>
        <w:t xml:space="preserve">     </w:t>
      </w:r>
      <w:r>
        <w:rPr>
          <w:szCs w:val="21"/>
        </w:rPr>
        <w:t>D. L</w:t>
      </w:r>
      <w:r>
        <w:rPr>
          <w:szCs w:val="21"/>
          <w:vertAlign w:val="subscript"/>
        </w:rPr>
        <w:t xml:space="preserve">1 </w:t>
      </w:r>
      <w:r>
        <w:rPr>
          <w:szCs w:val="21"/>
        </w:rPr>
        <w:t>和</w:t>
      </w:r>
      <w:r>
        <w:rPr>
          <w:szCs w:val="21"/>
        </w:rPr>
        <w:t>L</w:t>
      </w:r>
      <w:r>
        <w:rPr>
          <w:szCs w:val="21"/>
          <w:vertAlign w:val="subscript"/>
        </w:rPr>
        <w:t>2</w:t>
      </w:r>
      <w:r>
        <w:rPr>
          <w:szCs w:val="21"/>
        </w:rPr>
        <w:t>都变暗</w:t>
      </w:r>
    </w:p>
    <w:p w:rsidR="00AF6339" w:rsidRDefault="00AF6339" w:rsidP="00AF6339">
      <w:pPr>
        <w:adjustRightInd w:val="0"/>
        <w:snapToGrid w:val="0"/>
        <w:spacing w:line="360" w:lineRule="auto"/>
        <w:jc w:val="left"/>
        <w:rPr>
          <w:color w:val="FF0000"/>
          <w:szCs w:val="21"/>
        </w:rPr>
      </w:pPr>
      <w:r>
        <w:rPr>
          <w:color w:val="FF0000"/>
          <w:szCs w:val="21"/>
        </w:rPr>
        <w:t>【答案】</w:t>
      </w:r>
      <w:r>
        <w:rPr>
          <w:color w:val="FF0000"/>
          <w:szCs w:val="21"/>
        </w:rPr>
        <w:t>B</w:t>
      </w:r>
    </w:p>
    <w:p w:rsidR="00AF6339" w:rsidRDefault="00AF6339" w:rsidP="00AF6339">
      <w:pPr>
        <w:adjustRightInd w:val="0"/>
        <w:snapToGrid w:val="0"/>
        <w:spacing w:line="360" w:lineRule="auto"/>
        <w:jc w:val="left"/>
        <w:rPr>
          <w:color w:val="FF0000"/>
          <w:szCs w:val="21"/>
        </w:rPr>
      </w:pPr>
      <w:r>
        <w:rPr>
          <w:color w:val="FF0000"/>
          <w:szCs w:val="21"/>
        </w:rPr>
        <w:t>【解析】</w:t>
      </w:r>
    </w:p>
    <w:p w:rsidR="00AF6339" w:rsidRDefault="00AF6339" w:rsidP="00AF6339">
      <w:pPr>
        <w:adjustRightInd w:val="0"/>
        <w:snapToGrid w:val="0"/>
        <w:spacing w:line="360" w:lineRule="auto"/>
        <w:jc w:val="left"/>
        <w:rPr>
          <w:color w:val="FF0000"/>
          <w:szCs w:val="21"/>
        </w:rPr>
      </w:pPr>
      <w:r>
        <w:rPr>
          <w:noProof/>
          <w:color w:val="FF0000"/>
          <w:szCs w:val="21"/>
        </w:rPr>
        <w:drawing>
          <wp:inline distT="0" distB="0" distL="0" distR="0">
            <wp:extent cx="6276975" cy="2495550"/>
            <wp:effectExtent l="0" t="0" r="9525" b="0"/>
            <wp:docPr id="183" name="图片 18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8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6339" w:rsidRDefault="00AF6339" w:rsidP="00AF6339">
      <w:pPr>
        <w:adjustRightInd w:val="0"/>
        <w:snapToGrid w:val="0"/>
        <w:spacing w:line="360" w:lineRule="auto"/>
        <w:jc w:val="left"/>
        <w:rPr>
          <w:rFonts w:ascii="宋体" w:hAnsi="宋体" w:cs="宋体"/>
          <w:color w:val="000000"/>
          <w:szCs w:val="21"/>
        </w:rPr>
      </w:pPr>
      <w:r>
        <w:rPr>
          <w:color w:val="FF0000"/>
          <w:szCs w:val="21"/>
        </w:rPr>
        <w:t>考点：电路的动态分析</w:t>
      </w:r>
      <w:r>
        <w:rPr>
          <w:rFonts w:hint="eastAsia"/>
          <w:color w:val="FF0000"/>
          <w:szCs w:val="21"/>
        </w:rPr>
        <w:t xml:space="preserve">   </w:t>
      </w:r>
      <w:r>
        <w:rPr>
          <w:rFonts w:hint="eastAsia"/>
          <w:color w:val="FF0000"/>
          <w:szCs w:val="21"/>
        </w:rPr>
        <w:t>欧姆定律</w:t>
      </w:r>
      <w:r>
        <w:rPr>
          <w:rFonts w:hint="eastAsia"/>
          <w:color w:val="FF0000"/>
          <w:szCs w:val="21"/>
        </w:rPr>
        <w:t xml:space="preserve">   </w:t>
      </w:r>
      <w:r>
        <w:rPr>
          <w:rFonts w:hint="eastAsia"/>
          <w:color w:val="FF0000"/>
          <w:szCs w:val="21"/>
        </w:rPr>
        <w:t>电功率</w:t>
      </w:r>
    </w:p>
    <w:p w:rsidR="00AF6339" w:rsidRDefault="00AF6339" w:rsidP="00AF6339">
      <w:pPr>
        <w:spacing w:line="360" w:lineRule="auto"/>
        <w:jc w:val="left"/>
        <w:rPr>
          <w:bCs/>
          <w:szCs w:val="21"/>
        </w:rPr>
      </w:pPr>
      <w:r>
        <w:rPr>
          <w:rFonts w:hint="eastAsia"/>
          <w:bCs/>
          <w:szCs w:val="21"/>
        </w:rPr>
        <w:t>9.</w:t>
      </w:r>
      <w:r>
        <w:rPr>
          <w:rFonts w:hint="eastAsia"/>
          <w:bCs/>
          <w:szCs w:val="21"/>
        </w:rPr>
        <w:t>（</w:t>
      </w:r>
      <w:r>
        <w:rPr>
          <w:rFonts w:hint="eastAsia"/>
          <w:bCs/>
          <w:szCs w:val="21"/>
        </w:rPr>
        <w:t>2016</w:t>
      </w:r>
      <w:r>
        <w:rPr>
          <w:rFonts w:hint="eastAsia"/>
          <w:bCs/>
          <w:szCs w:val="21"/>
        </w:rPr>
        <w:t>安徽）</w:t>
      </w:r>
      <w:r>
        <w:rPr>
          <w:bCs/>
          <w:szCs w:val="21"/>
        </w:rPr>
        <w:t>某电视机电</w:t>
      </w:r>
      <w:r>
        <w:rPr>
          <w:bCs/>
          <w:noProof/>
          <w:szCs w:val="21"/>
        </w:rPr>
        <w:drawing>
          <wp:inline distT="0" distB="0" distL="0" distR="0">
            <wp:extent cx="9525" cy="19050"/>
            <wp:effectExtent l="0" t="0" r="0" b="0"/>
            <wp:docPr id="182" name="图片 18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9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  <w:szCs w:val="21"/>
        </w:rPr>
        <w:t>功率为</w:t>
      </w:r>
      <w:r>
        <w:rPr>
          <w:bCs/>
          <w:szCs w:val="21"/>
        </w:rPr>
        <w:t>100W</w:t>
      </w:r>
      <w:r>
        <w:rPr>
          <w:bCs/>
          <w:szCs w:val="21"/>
        </w:rPr>
        <w:t>，若每天使用</w:t>
      </w:r>
      <w:r>
        <w:rPr>
          <w:bCs/>
          <w:szCs w:val="21"/>
        </w:rPr>
        <w:t>4h.</w:t>
      </w:r>
      <w:r>
        <w:rPr>
          <w:bCs/>
          <w:szCs w:val="21"/>
        </w:rPr>
        <w:t>则每月消耗的电能为</w:t>
      </w:r>
      <w:r>
        <w:rPr>
          <w:bCs/>
          <w:szCs w:val="21"/>
        </w:rPr>
        <w:t>_</w:t>
      </w:r>
      <w:r>
        <w:rPr>
          <w:bCs/>
          <w:szCs w:val="21"/>
          <w:u w:val="single"/>
        </w:rPr>
        <w:t xml:space="preserve">    </w:t>
      </w:r>
      <w:proofErr w:type="spellStart"/>
      <w:r>
        <w:rPr>
          <w:bCs/>
          <w:szCs w:val="21"/>
        </w:rPr>
        <w:t>kW·h</w:t>
      </w:r>
      <w:proofErr w:type="spellEnd"/>
      <w:r>
        <w:rPr>
          <w:rFonts w:hint="eastAsia"/>
          <w:bCs/>
          <w:szCs w:val="21"/>
        </w:rPr>
        <w:t>（</w:t>
      </w:r>
      <w:r>
        <w:rPr>
          <w:bCs/>
          <w:szCs w:val="21"/>
        </w:rPr>
        <w:t>按</w:t>
      </w:r>
      <w:r>
        <w:rPr>
          <w:bCs/>
          <w:szCs w:val="21"/>
        </w:rPr>
        <w:t>30</w:t>
      </w:r>
      <w:r>
        <w:rPr>
          <w:bCs/>
          <w:szCs w:val="21"/>
        </w:rPr>
        <w:t>天计</w:t>
      </w:r>
      <w:r>
        <w:rPr>
          <w:rFonts w:hint="eastAsia"/>
          <w:bCs/>
          <w:szCs w:val="21"/>
        </w:rPr>
        <w:t>）</w:t>
      </w:r>
      <w:r>
        <w:rPr>
          <w:bCs/>
          <w:szCs w:val="21"/>
        </w:rPr>
        <w:t>。</w:t>
      </w:r>
    </w:p>
    <w:p w:rsidR="00AF6339" w:rsidRDefault="00AF6339" w:rsidP="00AF6339">
      <w:pPr>
        <w:widowControl/>
        <w:spacing w:line="360" w:lineRule="auto"/>
        <w:rPr>
          <w:color w:val="FF0000"/>
          <w:szCs w:val="21"/>
        </w:rPr>
      </w:pPr>
      <w:r>
        <w:rPr>
          <w:color w:val="FF0000"/>
          <w:szCs w:val="21"/>
        </w:rPr>
        <w:t>【答案】</w:t>
      </w:r>
      <w:r>
        <w:rPr>
          <w:color w:val="FF0000"/>
          <w:szCs w:val="21"/>
        </w:rPr>
        <w:t>12</w:t>
      </w:r>
    </w:p>
    <w:p w:rsidR="00AF6339" w:rsidRDefault="00AF6339" w:rsidP="00AF6339">
      <w:pPr>
        <w:widowControl/>
        <w:spacing w:line="360" w:lineRule="auto"/>
        <w:rPr>
          <w:color w:val="FF0000"/>
          <w:szCs w:val="21"/>
        </w:rPr>
      </w:pPr>
      <w:r>
        <w:rPr>
          <w:color w:val="FF0000"/>
          <w:szCs w:val="21"/>
        </w:rPr>
        <w:lastRenderedPageBreak/>
        <w:t>【解析】</w:t>
      </w:r>
    </w:p>
    <w:p w:rsidR="00AF6339" w:rsidRDefault="00AF6339" w:rsidP="00AF6339">
      <w:pPr>
        <w:widowControl/>
        <w:spacing w:line="360" w:lineRule="auto"/>
        <w:rPr>
          <w:color w:val="FF0000"/>
          <w:szCs w:val="21"/>
        </w:rPr>
      </w:pPr>
      <w:r>
        <w:rPr>
          <w:color w:val="FF0000"/>
          <w:szCs w:val="21"/>
        </w:rPr>
        <w:t>试题分析：电功计算公式</w:t>
      </w:r>
      <w:r>
        <w:rPr>
          <w:i/>
          <w:iCs/>
          <w:color w:val="FF0000"/>
          <w:szCs w:val="21"/>
        </w:rPr>
        <w:t>W=</w:t>
      </w:r>
      <w:proofErr w:type="spellStart"/>
      <w:r>
        <w:rPr>
          <w:i/>
          <w:iCs/>
          <w:color w:val="FF0000"/>
          <w:szCs w:val="21"/>
        </w:rPr>
        <w:t>Pt</w:t>
      </w:r>
      <w:proofErr w:type="spellEnd"/>
      <w:r>
        <w:rPr>
          <w:i/>
          <w:iCs/>
          <w:color w:val="FF0000"/>
          <w:szCs w:val="21"/>
        </w:rPr>
        <w:t>=</w:t>
      </w:r>
      <w:r>
        <w:rPr>
          <w:color w:val="FF0000"/>
          <w:szCs w:val="21"/>
        </w:rPr>
        <w:t>0.1kW×4h×30=12</w:t>
      </w:r>
      <w:r>
        <w:rPr>
          <w:bCs/>
          <w:szCs w:val="21"/>
        </w:rPr>
        <w:t xml:space="preserve"> </w:t>
      </w:r>
      <w:proofErr w:type="spellStart"/>
      <w:r>
        <w:rPr>
          <w:bCs/>
          <w:color w:val="FF0000"/>
          <w:szCs w:val="21"/>
        </w:rPr>
        <w:t>kW·h</w:t>
      </w:r>
      <w:proofErr w:type="spellEnd"/>
    </w:p>
    <w:p w:rsidR="00AF6339" w:rsidRDefault="00AF6339" w:rsidP="00AF6339">
      <w:pPr>
        <w:widowControl/>
        <w:spacing w:line="360" w:lineRule="auto"/>
        <w:rPr>
          <w:color w:val="FF0000"/>
          <w:szCs w:val="21"/>
        </w:rPr>
      </w:pPr>
      <w:r>
        <w:rPr>
          <w:color w:val="FF0000"/>
          <w:szCs w:val="21"/>
        </w:rPr>
        <w:t>考点：电能计算</w:t>
      </w:r>
    </w:p>
    <w:p w:rsidR="00AF6339" w:rsidRDefault="00AF6339" w:rsidP="00AF6339">
      <w:pPr>
        <w:spacing w:line="360" w:lineRule="auto"/>
        <w:jc w:val="left"/>
        <w:rPr>
          <w:bCs/>
          <w:szCs w:val="21"/>
        </w:rPr>
      </w:pPr>
      <w:r>
        <w:rPr>
          <w:rFonts w:hint="eastAsia"/>
          <w:bCs/>
          <w:szCs w:val="21"/>
        </w:rPr>
        <w:t>10.</w:t>
      </w:r>
      <w:r>
        <w:rPr>
          <w:rFonts w:hint="eastAsia"/>
          <w:bCs/>
          <w:szCs w:val="21"/>
        </w:rPr>
        <w:t>（</w:t>
      </w:r>
      <w:r>
        <w:rPr>
          <w:rFonts w:hint="eastAsia"/>
          <w:bCs/>
          <w:szCs w:val="21"/>
        </w:rPr>
        <w:t>2016</w:t>
      </w:r>
      <w:r>
        <w:rPr>
          <w:rFonts w:hint="eastAsia"/>
          <w:bCs/>
          <w:szCs w:val="21"/>
        </w:rPr>
        <w:t>安徽）</w:t>
      </w:r>
      <w:r>
        <w:rPr>
          <w:bCs/>
          <w:szCs w:val="21"/>
        </w:rPr>
        <w:t>.</w:t>
      </w:r>
      <w:r>
        <w:rPr>
          <w:bCs/>
          <w:szCs w:val="21"/>
        </w:rPr>
        <w:t>图中电源电压保持不变，灯泡标有</w:t>
      </w:r>
      <w:r>
        <w:rPr>
          <w:bCs/>
          <w:noProof/>
          <w:szCs w:val="21"/>
        </w:rPr>
        <w:drawing>
          <wp:inline distT="0" distB="0" distL="0" distR="0">
            <wp:extent cx="28575" cy="9525"/>
            <wp:effectExtent l="0" t="0" r="9525" b="9525"/>
            <wp:docPr id="181" name="图片 18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0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  <w:szCs w:val="21"/>
        </w:rPr>
        <w:t>"6V</w:t>
      </w:r>
      <w:r>
        <w:rPr>
          <w:rFonts w:hint="eastAsia"/>
          <w:bCs/>
          <w:szCs w:val="21"/>
        </w:rPr>
        <w:t>，</w:t>
      </w:r>
      <w:r>
        <w:rPr>
          <w:bCs/>
          <w:szCs w:val="21"/>
        </w:rPr>
        <w:t>3W</w:t>
      </w:r>
      <w:r>
        <w:rPr>
          <w:bCs/>
          <w:szCs w:val="21"/>
        </w:rPr>
        <w:t>字样，当开关</w:t>
      </w:r>
      <w:r>
        <w:rPr>
          <w:bCs/>
          <w:szCs w:val="21"/>
        </w:rPr>
        <w:t>s</w:t>
      </w:r>
      <w:r>
        <w:rPr>
          <w:bCs/>
          <w:szCs w:val="21"/>
        </w:rPr>
        <w:t>闭合时</w:t>
      </w:r>
      <w:r>
        <w:rPr>
          <w:bCs/>
          <w:szCs w:val="21"/>
        </w:rPr>
        <w:t>.</w:t>
      </w:r>
      <w:r>
        <w:rPr>
          <w:bCs/>
          <w:szCs w:val="21"/>
        </w:rPr>
        <w:t>灯泡</w:t>
      </w:r>
      <w:r>
        <w:rPr>
          <w:bCs/>
          <w:szCs w:val="21"/>
        </w:rPr>
        <w:t>L</w:t>
      </w:r>
      <w:r>
        <w:rPr>
          <w:bCs/>
          <w:szCs w:val="21"/>
        </w:rPr>
        <w:t>正常发光，电流表的示数为</w:t>
      </w:r>
      <w:r>
        <w:rPr>
          <w:bCs/>
          <w:szCs w:val="21"/>
        </w:rPr>
        <w:t>0.8A</w:t>
      </w:r>
      <w:r>
        <w:rPr>
          <w:bCs/>
          <w:szCs w:val="21"/>
        </w:rPr>
        <w:t>，则电阻</w:t>
      </w:r>
      <w:r>
        <w:rPr>
          <w:bCs/>
          <w:i/>
          <w:szCs w:val="21"/>
        </w:rPr>
        <w:t>R</w:t>
      </w:r>
      <w:r>
        <w:rPr>
          <w:bCs/>
          <w:szCs w:val="21"/>
        </w:rPr>
        <w:t>=</w:t>
      </w:r>
      <w:r>
        <w:rPr>
          <w:bCs/>
          <w:szCs w:val="21"/>
          <w:u w:val="single"/>
        </w:rPr>
        <w:t xml:space="preserve">    </w:t>
      </w:r>
      <w:r>
        <w:rPr>
          <w:bCs/>
          <w:szCs w:val="21"/>
        </w:rPr>
        <w:t>Ω</w:t>
      </w:r>
      <w:r>
        <w:rPr>
          <w:bCs/>
          <w:szCs w:val="21"/>
        </w:rPr>
        <w:t>。</w:t>
      </w:r>
      <w:r>
        <w:rPr>
          <w:bCs/>
          <w:szCs w:val="21"/>
        </w:rPr>
        <w:t>.</w:t>
      </w:r>
      <w:r>
        <w:rPr>
          <w:bCs/>
          <w:szCs w:val="21"/>
        </w:rPr>
        <w:t>通电</w:t>
      </w:r>
      <w:r>
        <w:rPr>
          <w:bCs/>
          <w:szCs w:val="21"/>
        </w:rPr>
        <w:t xml:space="preserve">10s. </w:t>
      </w:r>
      <w:r>
        <w:rPr>
          <w:bCs/>
          <w:i/>
          <w:szCs w:val="21"/>
        </w:rPr>
        <w:t>R</w:t>
      </w:r>
      <w:r>
        <w:rPr>
          <w:bCs/>
          <w:szCs w:val="21"/>
        </w:rPr>
        <w:t>产生的热量为</w:t>
      </w:r>
      <w:r>
        <w:rPr>
          <w:bCs/>
          <w:szCs w:val="21"/>
          <w:u w:val="single"/>
        </w:rPr>
        <w:t xml:space="preserve">      </w:t>
      </w:r>
      <w:r>
        <w:rPr>
          <w:bCs/>
          <w:szCs w:val="21"/>
        </w:rPr>
        <w:t>J.</w:t>
      </w:r>
      <w:r>
        <w:rPr>
          <w:rFonts w:hint="eastAsia"/>
          <w:bCs/>
          <w:color w:val="FFFFFF"/>
          <w:sz w:val="4"/>
          <w:szCs w:val="21"/>
        </w:rPr>
        <w:t>[</w:t>
      </w:r>
    </w:p>
    <w:p w:rsidR="00AF6339" w:rsidRDefault="00AF6339" w:rsidP="00AF6339">
      <w:pPr>
        <w:widowControl/>
        <w:spacing w:line="360" w:lineRule="auto"/>
        <w:jc w:val="center"/>
        <w:rPr>
          <w:bCs/>
          <w:szCs w:val="21"/>
        </w:rPr>
      </w:pPr>
      <w:r>
        <w:rPr>
          <w:bCs/>
          <w:noProof/>
          <w:szCs w:val="21"/>
        </w:rPr>
        <w:drawing>
          <wp:inline distT="0" distB="0" distL="0" distR="0">
            <wp:extent cx="1371600" cy="1181100"/>
            <wp:effectExtent l="0" t="0" r="0" b="0"/>
            <wp:docPr id="180" name="图片 18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lum bright="-6000" contrast="4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148" t="82333" r="7173" b="41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6339" w:rsidRDefault="00AF6339" w:rsidP="00AF6339">
      <w:pPr>
        <w:widowControl/>
        <w:spacing w:line="360" w:lineRule="auto"/>
        <w:rPr>
          <w:color w:val="FF0000"/>
          <w:szCs w:val="21"/>
        </w:rPr>
      </w:pPr>
      <w:r>
        <w:rPr>
          <w:color w:val="FF0000"/>
          <w:szCs w:val="21"/>
        </w:rPr>
        <w:t>【答案】</w:t>
      </w:r>
    </w:p>
    <w:p w:rsidR="00AF6339" w:rsidRDefault="00AF6339" w:rsidP="00AF6339">
      <w:pPr>
        <w:widowControl/>
        <w:spacing w:line="360" w:lineRule="auto"/>
        <w:rPr>
          <w:color w:val="FF0000"/>
          <w:szCs w:val="21"/>
        </w:rPr>
      </w:pPr>
      <w:r>
        <w:rPr>
          <w:color w:val="FF0000"/>
          <w:szCs w:val="21"/>
        </w:rPr>
        <w:t>【解析】</w:t>
      </w:r>
    </w:p>
    <w:p w:rsidR="00AF6339" w:rsidRDefault="00AF6339" w:rsidP="00AF6339">
      <w:pPr>
        <w:widowControl/>
        <w:spacing w:line="360" w:lineRule="auto"/>
        <w:rPr>
          <w:color w:val="FF0000"/>
          <w:szCs w:val="21"/>
        </w:rPr>
      </w:pPr>
      <w:r>
        <w:rPr>
          <w:color w:val="FF0000"/>
          <w:szCs w:val="21"/>
        </w:rPr>
        <w:t>试题分析：图中电路为并联电路，当开关</w:t>
      </w:r>
      <w:r>
        <w:rPr>
          <w:color w:val="FF0000"/>
          <w:szCs w:val="21"/>
        </w:rPr>
        <w:t>s</w:t>
      </w:r>
      <w:r>
        <w:rPr>
          <w:color w:val="FF0000"/>
          <w:szCs w:val="21"/>
        </w:rPr>
        <w:t>闭合时，灯泡正常发光，可知电源电压等于灯泡额定电压，灯泡标有</w:t>
      </w:r>
      <w:r>
        <w:rPr>
          <w:color w:val="FF0000"/>
          <w:szCs w:val="21"/>
        </w:rPr>
        <w:t>“6V</w:t>
      </w:r>
      <w:r>
        <w:rPr>
          <w:color w:val="FF0000"/>
          <w:szCs w:val="21"/>
        </w:rPr>
        <w:t>，</w:t>
      </w:r>
      <w:r>
        <w:rPr>
          <w:color w:val="FF0000"/>
          <w:szCs w:val="21"/>
        </w:rPr>
        <w:t>3W”</w:t>
      </w:r>
      <w:r>
        <w:rPr>
          <w:color w:val="FF0000"/>
          <w:szCs w:val="21"/>
        </w:rPr>
        <w:t>，故电源电压为</w:t>
      </w:r>
      <w:r>
        <w:rPr>
          <w:color w:val="FF0000"/>
          <w:szCs w:val="21"/>
        </w:rPr>
        <w:t>6V</w:t>
      </w:r>
      <w:r>
        <w:rPr>
          <w:color w:val="FF0000"/>
          <w:szCs w:val="21"/>
        </w:rPr>
        <w:t>，灯泡额定电流为</w:t>
      </w:r>
      <w:r>
        <w:rPr>
          <w:color w:val="FF0000"/>
          <w:szCs w:val="21"/>
        </w:rPr>
        <w:t>0.5A</w:t>
      </w:r>
      <w:r>
        <w:rPr>
          <w:color w:val="FF0000"/>
          <w:szCs w:val="21"/>
        </w:rPr>
        <w:t>，电流表测量干路电流，可知通过</w:t>
      </w:r>
      <w:r>
        <w:rPr>
          <w:i/>
          <w:color w:val="FF0000"/>
          <w:szCs w:val="21"/>
        </w:rPr>
        <w:t>R</w:t>
      </w:r>
      <w:r>
        <w:rPr>
          <w:color w:val="FF0000"/>
          <w:szCs w:val="21"/>
        </w:rPr>
        <w:t>的电流为</w:t>
      </w:r>
      <w:r>
        <w:rPr>
          <w:color w:val="FF0000"/>
          <w:szCs w:val="21"/>
        </w:rPr>
        <w:t>0.3A</w:t>
      </w:r>
      <w:r>
        <w:rPr>
          <w:color w:val="FF0000"/>
          <w:szCs w:val="21"/>
        </w:rPr>
        <w:t>，则</w:t>
      </w:r>
      <w:r>
        <w:rPr>
          <w:i/>
          <w:color w:val="FF0000"/>
          <w:szCs w:val="21"/>
        </w:rPr>
        <w:t>R</w:t>
      </w:r>
      <w:r>
        <w:rPr>
          <w:color w:val="FF0000"/>
          <w:szCs w:val="21"/>
        </w:rPr>
        <w:t>=</w:t>
      </w:r>
      <w:r>
        <w:rPr>
          <w:i/>
          <w:iCs/>
          <w:color w:val="FF0000"/>
          <w:szCs w:val="21"/>
        </w:rPr>
        <w:t>U</w:t>
      </w:r>
      <w:r>
        <w:rPr>
          <w:color w:val="FF0000"/>
          <w:szCs w:val="21"/>
        </w:rPr>
        <w:t>/</w:t>
      </w:r>
      <w:r>
        <w:rPr>
          <w:i/>
          <w:color w:val="FF0000"/>
          <w:szCs w:val="21"/>
        </w:rPr>
        <w:t>I</w:t>
      </w:r>
      <w:r>
        <w:rPr>
          <w:color w:val="FF0000"/>
          <w:szCs w:val="21"/>
        </w:rPr>
        <w:t>=6V/0.3A=20Ω</w:t>
      </w:r>
      <w:r>
        <w:rPr>
          <w:color w:val="FF0000"/>
          <w:szCs w:val="21"/>
        </w:rPr>
        <w:t>；通电</w:t>
      </w:r>
      <w:r>
        <w:rPr>
          <w:color w:val="FF0000"/>
          <w:szCs w:val="21"/>
        </w:rPr>
        <w:t>10s</w:t>
      </w:r>
      <w:r>
        <w:rPr>
          <w:color w:val="FF0000"/>
          <w:szCs w:val="21"/>
        </w:rPr>
        <w:t>，</w:t>
      </w:r>
      <w:r>
        <w:rPr>
          <w:i/>
          <w:color w:val="FF0000"/>
          <w:szCs w:val="21"/>
        </w:rPr>
        <w:t>R</w:t>
      </w:r>
      <w:r>
        <w:rPr>
          <w:color w:val="FF0000"/>
          <w:szCs w:val="21"/>
        </w:rPr>
        <w:t>产生热量</w:t>
      </w:r>
      <w:r>
        <w:rPr>
          <w:i/>
          <w:iCs/>
          <w:color w:val="FF0000"/>
          <w:szCs w:val="21"/>
        </w:rPr>
        <w:t>Q</w:t>
      </w:r>
      <w:r>
        <w:rPr>
          <w:color w:val="FF0000"/>
          <w:szCs w:val="21"/>
        </w:rPr>
        <w:t>=</w:t>
      </w:r>
      <w:r>
        <w:rPr>
          <w:i/>
          <w:color w:val="FF0000"/>
          <w:szCs w:val="21"/>
        </w:rPr>
        <w:t>I</w:t>
      </w:r>
      <w:r>
        <w:rPr>
          <w:color w:val="FF0000"/>
          <w:szCs w:val="21"/>
          <w:vertAlign w:val="subscript"/>
        </w:rPr>
        <w:t>2</w:t>
      </w:r>
      <w:r>
        <w:rPr>
          <w:i/>
          <w:color w:val="FF0000"/>
          <w:szCs w:val="21"/>
        </w:rPr>
        <w:t>R</w:t>
      </w:r>
      <w:r>
        <w:rPr>
          <w:i/>
          <w:iCs/>
          <w:color w:val="FF0000"/>
          <w:szCs w:val="21"/>
        </w:rPr>
        <w:t>t</w:t>
      </w:r>
      <w:r>
        <w:rPr>
          <w:color w:val="FF0000"/>
          <w:szCs w:val="21"/>
        </w:rPr>
        <w:t>=</w:t>
      </w:r>
      <w:r>
        <w:rPr>
          <w:color w:val="FF0000"/>
          <w:szCs w:val="21"/>
        </w:rPr>
        <w:t>（</w:t>
      </w:r>
      <w:r>
        <w:rPr>
          <w:color w:val="FF0000"/>
          <w:szCs w:val="21"/>
        </w:rPr>
        <w:t>0.3A</w:t>
      </w:r>
      <w:r>
        <w:rPr>
          <w:color w:val="FF0000"/>
          <w:szCs w:val="21"/>
        </w:rPr>
        <w:t>）</w:t>
      </w:r>
      <w:r>
        <w:rPr>
          <w:color w:val="FF0000"/>
          <w:szCs w:val="21"/>
          <w:vertAlign w:val="superscript"/>
        </w:rPr>
        <w:t>2</w:t>
      </w:r>
      <w:r>
        <w:rPr>
          <w:color w:val="FF0000"/>
          <w:szCs w:val="21"/>
        </w:rPr>
        <w:t>×20Ω×10s=18J</w:t>
      </w:r>
      <w:r>
        <w:rPr>
          <w:color w:val="FF0000"/>
          <w:szCs w:val="21"/>
        </w:rPr>
        <w:t>。</w:t>
      </w:r>
    </w:p>
    <w:p w:rsidR="00AF6339" w:rsidRDefault="00AF6339" w:rsidP="00AF6339">
      <w:pPr>
        <w:spacing w:line="360" w:lineRule="auto"/>
        <w:jc w:val="left"/>
        <w:rPr>
          <w:bCs/>
          <w:szCs w:val="21"/>
        </w:rPr>
      </w:pPr>
      <w:r>
        <w:rPr>
          <w:rFonts w:hint="eastAsia"/>
          <w:bCs/>
          <w:szCs w:val="21"/>
        </w:rPr>
        <w:t>11.</w:t>
      </w:r>
      <w:r>
        <w:rPr>
          <w:rFonts w:hint="eastAsia"/>
          <w:bCs/>
          <w:szCs w:val="21"/>
        </w:rPr>
        <w:t>（</w:t>
      </w:r>
      <w:r>
        <w:rPr>
          <w:rFonts w:hint="eastAsia"/>
          <w:bCs/>
          <w:szCs w:val="21"/>
        </w:rPr>
        <w:t>2016</w:t>
      </w:r>
      <w:r>
        <w:rPr>
          <w:rFonts w:hint="eastAsia"/>
          <w:bCs/>
          <w:szCs w:val="21"/>
        </w:rPr>
        <w:t>安徽）</w:t>
      </w:r>
      <w:r>
        <w:rPr>
          <w:bCs/>
          <w:szCs w:val="21"/>
        </w:rPr>
        <w:t>图中电源电压保持</w:t>
      </w:r>
      <w:r>
        <w:rPr>
          <w:bCs/>
          <w:szCs w:val="21"/>
        </w:rPr>
        <w:t>6V</w:t>
      </w:r>
      <w:r>
        <w:rPr>
          <w:bCs/>
          <w:szCs w:val="21"/>
        </w:rPr>
        <w:t>不变，灯泡</w:t>
      </w:r>
      <w:r>
        <w:rPr>
          <w:bCs/>
          <w:szCs w:val="21"/>
        </w:rPr>
        <w:t>L</w:t>
      </w:r>
      <w:r>
        <w:rPr>
          <w:bCs/>
          <w:szCs w:val="21"/>
        </w:rPr>
        <w:t>标有</w:t>
      </w:r>
      <w:r>
        <w:rPr>
          <w:bCs/>
          <w:szCs w:val="21"/>
        </w:rPr>
        <w:t>“6V 6W”</w:t>
      </w:r>
      <w:r>
        <w:rPr>
          <w:bCs/>
          <w:szCs w:val="21"/>
        </w:rPr>
        <w:t>字样，开关闭合后在滑片</w:t>
      </w:r>
      <w:r>
        <w:rPr>
          <w:bCs/>
          <w:szCs w:val="21"/>
        </w:rPr>
        <w:t>P</w:t>
      </w:r>
      <w:r>
        <w:rPr>
          <w:bCs/>
          <w:szCs w:val="21"/>
        </w:rPr>
        <w:t>从</w:t>
      </w:r>
      <w:r>
        <w:rPr>
          <w:bCs/>
          <w:szCs w:val="21"/>
        </w:rPr>
        <w:t>b</w:t>
      </w:r>
      <w:r>
        <w:rPr>
          <w:bCs/>
          <w:szCs w:val="21"/>
        </w:rPr>
        <w:t>端向</w:t>
      </w:r>
      <w:r>
        <w:rPr>
          <w:bCs/>
          <w:szCs w:val="21"/>
        </w:rPr>
        <w:t>a</w:t>
      </w:r>
      <w:r>
        <w:rPr>
          <w:bCs/>
          <w:szCs w:val="21"/>
        </w:rPr>
        <w:t>端滑动的过程中，下列说法正确的是（</w:t>
      </w:r>
      <w:r>
        <w:rPr>
          <w:bCs/>
          <w:szCs w:val="21"/>
        </w:rPr>
        <w:t xml:space="preserve">  </w:t>
      </w:r>
      <w:r>
        <w:rPr>
          <w:bCs/>
          <w:szCs w:val="21"/>
        </w:rPr>
        <w:t>）</w:t>
      </w:r>
    </w:p>
    <w:p w:rsidR="00AF6339" w:rsidRDefault="00AF6339" w:rsidP="00AF6339">
      <w:pPr>
        <w:spacing w:line="360" w:lineRule="auto"/>
        <w:jc w:val="left"/>
        <w:rPr>
          <w:bCs/>
          <w:szCs w:val="21"/>
        </w:rPr>
      </w:pPr>
      <w:r>
        <w:rPr>
          <w:bCs/>
          <w:szCs w:val="21"/>
        </w:rPr>
        <w:t>A</w:t>
      </w:r>
      <w:r>
        <w:rPr>
          <w:bCs/>
          <w:szCs w:val="21"/>
        </w:rPr>
        <w:t>灯泡两端的电压不断增大</w:t>
      </w:r>
      <w:r>
        <w:rPr>
          <w:bCs/>
          <w:szCs w:val="21"/>
        </w:rPr>
        <w:t xml:space="preserve">    </w:t>
      </w:r>
      <w:r>
        <w:rPr>
          <w:bCs/>
          <w:szCs w:val="21"/>
        </w:rPr>
        <w:tab/>
        <w:t>B</w:t>
      </w:r>
      <w:r>
        <w:rPr>
          <w:bCs/>
          <w:szCs w:val="21"/>
        </w:rPr>
        <w:t>通过灯泡的电流不断减小</w:t>
      </w:r>
    </w:p>
    <w:p w:rsidR="00AF6339" w:rsidRDefault="00AF6339" w:rsidP="00AF6339">
      <w:pPr>
        <w:spacing w:line="360" w:lineRule="auto"/>
        <w:jc w:val="left"/>
        <w:rPr>
          <w:bCs/>
          <w:szCs w:val="21"/>
        </w:rPr>
      </w:pPr>
      <w:r>
        <w:rPr>
          <w:bCs/>
          <w:szCs w:val="21"/>
        </w:rPr>
        <w:t>C</w:t>
      </w:r>
      <w:r>
        <w:rPr>
          <w:bCs/>
          <w:szCs w:val="21"/>
        </w:rPr>
        <w:t>灯泡消耗的电功率不断减小</w:t>
      </w:r>
      <w:r>
        <w:rPr>
          <w:bCs/>
          <w:szCs w:val="21"/>
        </w:rPr>
        <w:t xml:space="preserve">    </w:t>
      </w:r>
      <w:r>
        <w:rPr>
          <w:bCs/>
          <w:szCs w:val="21"/>
        </w:rPr>
        <w:tab/>
      </w:r>
      <w:r>
        <w:rPr>
          <w:bCs/>
          <w:noProof/>
          <w:szCs w:val="21"/>
        </w:rPr>
        <w:drawing>
          <wp:inline distT="0" distB="0" distL="0" distR="0">
            <wp:extent cx="257175" cy="257175"/>
            <wp:effectExtent l="0" t="0" r="9525" b="9525"/>
            <wp:docPr id="179" name="图片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4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  <w:szCs w:val="21"/>
        </w:rPr>
        <w:t>D</w:t>
      </w:r>
      <w:r>
        <w:rPr>
          <w:bCs/>
          <w:szCs w:val="21"/>
        </w:rPr>
        <w:t>灯泡消耗的电功率恒定不变</w:t>
      </w:r>
    </w:p>
    <w:p w:rsidR="00AF6339" w:rsidRDefault="00AF6339" w:rsidP="00AF6339">
      <w:pPr>
        <w:spacing w:line="360" w:lineRule="auto"/>
        <w:jc w:val="center"/>
        <w:rPr>
          <w:bCs/>
          <w:szCs w:val="21"/>
        </w:rPr>
      </w:pPr>
      <w:r>
        <w:rPr>
          <w:bCs/>
          <w:noProof/>
          <w:szCs w:val="21"/>
        </w:rPr>
        <w:drawing>
          <wp:inline distT="0" distB="0" distL="0" distR="0">
            <wp:extent cx="1219200" cy="1247775"/>
            <wp:effectExtent l="0" t="0" r="0" b="9525"/>
            <wp:docPr id="178" name="图片 17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lum bright="-6000" contrast="2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298" t="11133" r="505" b="747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6339" w:rsidRDefault="00AF6339" w:rsidP="00AF6339">
      <w:pPr>
        <w:widowControl/>
        <w:spacing w:line="360" w:lineRule="auto"/>
        <w:rPr>
          <w:color w:val="FF0000"/>
          <w:szCs w:val="21"/>
        </w:rPr>
      </w:pPr>
      <w:r>
        <w:rPr>
          <w:color w:val="FF0000"/>
          <w:szCs w:val="21"/>
        </w:rPr>
        <w:t>【答案】</w:t>
      </w:r>
      <w:r>
        <w:rPr>
          <w:color w:val="FF0000"/>
          <w:szCs w:val="21"/>
        </w:rPr>
        <w:t>A</w:t>
      </w:r>
    </w:p>
    <w:p w:rsidR="00AF6339" w:rsidRDefault="00AF6339" w:rsidP="00AF6339">
      <w:pPr>
        <w:widowControl/>
        <w:spacing w:line="360" w:lineRule="auto"/>
        <w:rPr>
          <w:color w:val="FF0000"/>
          <w:szCs w:val="21"/>
        </w:rPr>
      </w:pPr>
      <w:r>
        <w:rPr>
          <w:color w:val="FF0000"/>
          <w:szCs w:val="21"/>
        </w:rPr>
        <w:t>【解析】</w:t>
      </w:r>
    </w:p>
    <w:p w:rsidR="00AF6339" w:rsidRDefault="00AF6339" w:rsidP="00AF6339">
      <w:pPr>
        <w:widowControl/>
        <w:spacing w:line="360" w:lineRule="auto"/>
        <w:rPr>
          <w:color w:val="FF0000"/>
          <w:szCs w:val="21"/>
        </w:rPr>
      </w:pPr>
      <w:r>
        <w:rPr>
          <w:color w:val="FF0000"/>
          <w:szCs w:val="21"/>
        </w:rPr>
        <w:t>试题分析：图中滑片</w:t>
      </w:r>
      <w:r>
        <w:rPr>
          <w:color w:val="FF0000"/>
          <w:szCs w:val="21"/>
        </w:rPr>
        <w:t>P</w:t>
      </w:r>
      <w:r>
        <w:rPr>
          <w:color w:val="FF0000"/>
          <w:szCs w:val="21"/>
        </w:rPr>
        <w:t>从</w:t>
      </w:r>
      <w:r>
        <w:rPr>
          <w:color w:val="FF0000"/>
          <w:szCs w:val="21"/>
        </w:rPr>
        <w:t>b</w:t>
      </w:r>
      <w:r>
        <w:rPr>
          <w:color w:val="FF0000"/>
          <w:szCs w:val="21"/>
        </w:rPr>
        <w:t>端向</w:t>
      </w:r>
      <w:r>
        <w:rPr>
          <w:color w:val="FF0000"/>
          <w:szCs w:val="21"/>
        </w:rPr>
        <w:t>a</w:t>
      </w:r>
      <w:r>
        <w:rPr>
          <w:color w:val="FF0000"/>
          <w:szCs w:val="21"/>
        </w:rPr>
        <w:t>端滑动的过程中，在</w:t>
      </w:r>
      <w:r>
        <w:rPr>
          <w:color w:val="FF0000"/>
          <w:szCs w:val="21"/>
        </w:rPr>
        <w:t>b</w:t>
      </w:r>
      <w:r>
        <w:rPr>
          <w:color w:val="FF0000"/>
          <w:szCs w:val="21"/>
        </w:rPr>
        <w:t>端时，灯泡</w:t>
      </w:r>
      <w:r>
        <w:rPr>
          <w:color w:val="FF0000"/>
          <w:szCs w:val="21"/>
        </w:rPr>
        <w:t>L</w:t>
      </w:r>
      <w:r>
        <w:rPr>
          <w:color w:val="FF0000"/>
          <w:szCs w:val="21"/>
        </w:rPr>
        <w:t>被短路，在</w:t>
      </w:r>
      <w:r>
        <w:rPr>
          <w:color w:val="FF0000"/>
          <w:szCs w:val="21"/>
        </w:rPr>
        <w:t>a</w:t>
      </w:r>
      <w:r>
        <w:rPr>
          <w:color w:val="FF0000"/>
          <w:szCs w:val="21"/>
        </w:rPr>
        <w:t>端，灯泡两端电压等于电源电压，故灯泡两端的电压不断增大，通过灯泡的电流不断增大，灯泡消耗的电功率不断增大，故答案选</w:t>
      </w:r>
      <w:r>
        <w:rPr>
          <w:color w:val="FF0000"/>
          <w:szCs w:val="21"/>
        </w:rPr>
        <w:t>A</w:t>
      </w:r>
      <w:r>
        <w:rPr>
          <w:color w:val="FF0000"/>
          <w:szCs w:val="21"/>
        </w:rPr>
        <w:t>。</w:t>
      </w:r>
    </w:p>
    <w:p w:rsidR="00AF6339" w:rsidRDefault="00AF6339" w:rsidP="00AF6339">
      <w:pPr>
        <w:widowControl/>
        <w:spacing w:line="360" w:lineRule="auto"/>
        <w:rPr>
          <w:color w:val="FF0000"/>
          <w:szCs w:val="21"/>
        </w:rPr>
      </w:pPr>
      <w:r>
        <w:rPr>
          <w:color w:val="FF0000"/>
          <w:szCs w:val="21"/>
        </w:rPr>
        <w:t>考点：</w:t>
      </w:r>
    </w:p>
    <w:p w:rsidR="00AF6339" w:rsidRDefault="00AF6339" w:rsidP="00AF6339">
      <w:pPr>
        <w:spacing w:line="360" w:lineRule="auto"/>
        <w:jc w:val="left"/>
        <w:rPr>
          <w:bCs/>
          <w:szCs w:val="21"/>
        </w:rPr>
      </w:pPr>
      <w:r>
        <w:rPr>
          <w:rFonts w:hint="eastAsia"/>
          <w:bCs/>
          <w:szCs w:val="21"/>
        </w:rPr>
        <w:lastRenderedPageBreak/>
        <w:t>12.</w:t>
      </w:r>
      <w:r>
        <w:rPr>
          <w:rFonts w:hint="eastAsia"/>
          <w:bCs/>
          <w:szCs w:val="21"/>
        </w:rPr>
        <w:t>（</w:t>
      </w:r>
      <w:r>
        <w:rPr>
          <w:rFonts w:hint="eastAsia"/>
          <w:bCs/>
          <w:szCs w:val="21"/>
        </w:rPr>
        <w:t>2016</w:t>
      </w:r>
      <w:r>
        <w:rPr>
          <w:rFonts w:hint="eastAsia"/>
          <w:bCs/>
          <w:szCs w:val="21"/>
        </w:rPr>
        <w:t>安徽）</w:t>
      </w:r>
      <w:r>
        <w:rPr>
          <w:bCs/>
          <w:szCs w:val="21"/>
        </w:rPr>
        <w:t>要求测只额定电压</w:t>
      </w:r>
      <w:r>
        <w:rPr>
          <w:bCs/>
          <w:szCs w:val="21"/>
        </w:rPr>
        <w:t>;</w:t>
      </w:r>
      <w:r>
        <w:rPr>
          <w:bCs/>
          <w:szCs w:val="21"/>
        </w:rPr>
        <w:t>为</w:t>
      </w:r>
      <w:r>
        <w:rPr>
          <w:bCs/>
          <w:szCs w:val="21"/>
        </w:rPr>
        <w:t>2.5V</w:t>
      </w:r>
      <w:r>
        <w:rPr>
          <w:bCs/>
          <w:szCs w:val="21"/>
        </w:rPr>
        <w:t>小灯泡的电功率。</w:t>
      </w:r>
    </w:p>
    <w:p w:rsidR="00AF6339" w:rsidRDefault="00AF6339" w:rsidP="00AF6339">
      <w:pPr>
        <w:spacing w:line="360" w:lineRule="auto"/>
        <w:jc w:val="left"/>
        <w:rPr>
          <w:bCs/>
          <w:szCs w:val="21"/>
        </w:rPr>
      </w:pPr>
      <w:r>
        <w:rPr>
          <w:bCs/>
          <w:szCs w:val="21"/>
        </w:rPr>
        <w:t xml:space="preserve">  </w:t>
      </w:r>
      <w:r>
        <w:rPr>
          <w:bCs/>
          <w:szCs w:val="21"/>
        </w:rPr>
        <w:t>（</w:t>
      </w:r>
      <w:r>
        <w:rPr>
          <w:bCs/>
          <w:szCs w:val="21"/>
        </w:rPr>
        <w:t>1</w:t>
      </w:r>
      <w:r>
        <w:rPr>
          <w:bCs/>
          <w:szCs w:val="21"/>
        </w:rPr>
        <w:t>）按照电路图</w:t>
      </w:r>
      <w:r>
        <w:rPr>
          <w:bCs/>
          <w:szCs w:val="21"/>
        </w:rPr>
        <w:t>a.</w:t>
      </w:r>
      <w:r>
        <w:rPr>
          <w:bCs/>
          <w:szCs w:val="21"/>
        </w:rPr>
        <w:t>将图</w:t>
      </w:r>
      <w:r>
        <w:rPr>
          <w:bCs/>
          <w:szCs w:val="21"/>
        </w:rPr>
        <w:t>b</w:t>
      </w:r>
      <w:r>
        <w:rPr>
          <w:bCs/>
          <w:szCs w:val="21"/>
        </w:rPr>
        <w:t>中的实物图连接成实验电路。</w:t>
      </w:r>
    </w:p>
    <w:p w:rsidR="00AF6339" w:rsidRDefault="00AF6339" w:rsidP="00AF6339">
      <w:pPr>
        <w:spacing w:line="360" w:lineRule="auto"/>
        <w:jc w:val="left"/>
        <w:rPr>
          <w:bCs/>
          <w:szCs w:val="21"/>
        </w:rPr>
      </w:pPr>
      <w:r>
        <w:rPr>
          <w:bCs/>
          <w:noProof/>
          <w:szCs w:val="21"/>
        </w:rPr>
        <w:drawing>
          <wp:inline distT="0" distB="0" distL="0" distR="0">
            <wp:extent cx="6067425" cy="1924050"/>
            <wp:effectExtent l="0" t="0" r="9525" b="0"/>
            <wp:docPr id="177" name="图片 17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lum bright="-6000" contrast="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69" t="5510" r="-467" b="724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4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6339" w:rsidRDefault="00AF6339" w:rsidP="00AF6339">
      <w:pPr>
        <w:spacing w:line="360" w:lineRule="auto"/>
        <w:jc w:val="left"/>
        <w:rPr>
          <w:bCs/>
          <w:szCs w:val="21"/>
        </w:rPr>
      </w:pPr>
      <w:r>
        <w:rPr>
          <w:rFonts w:hint="eastAsia"/>
          <w:bCs/>
          <w:szCs w:val="21"/>
        </w:rPr>
        <w:t>（</w:t>
      </w:r>
      <w:r>
        <w:rPr>
          <w:bCs/>
          <w:szCs w:val="21"/>
        </w:rPr>
        <w:t>2</w:t>
      </w:r>
      <w:r>
        <w:rPr>
          <w:rFonts w:hint="eastAsia"/>
          <w:bCs/>
          <w:szCs w:val="21"/>
        </w:rPr>
        <w:t>）</w:t>
      </w:r>
      <w:r>
        <w:rPr>
          <w:bCs/>
          <w:szCs w:val="21"/>
        </w:rPr>
        <w:t>在电路连接过程中开关应处于</w:t>
      </w:r>
      <w:r>
        <w:rPr>
          <w:bCs/>
          <w:szCs w:val="21"/>
          <w:u w:val="single"/>
        </w:rPr>
        <w:t xml:space="preserve">         </w:t>
      </w:r>
      <w:r>
        <w:rPr>
          <w:bCs/>
          <w:szCs w:val="21"/>
        </w:rPr>
        <w:t>状态，闭合开关前，要把滑动变阻器的滑片移到</w:t>
      </w:r>
      <w:r>
        <w:rPr>
          <w:bCs/>
          <w:szCs w:val="21"/>
          <w:u w:val="single"/>
        </w:rPr>
        <w:t xml:space="preserve">          </w:t>
      </w:r>
      <w:r>
        <w:rPr>
          <w:rFonts w:ascii="宋体" w:hAnsi="宋体" w:cs="宋体" w:hint="eastAsia"/>
          <w:bCs/>
          <w:szCs w:val="21"/>
        </w:rPr>
        <w:t>（根据你连接的实物电路选填“最右端”或“最左端”）</w:t>
      </w:r>
      <w:r>
        <w:rPr>
          <w:rFonts w:ascii="宋体" w:hAnsi="宋体" w:cs="宋体"/>
          <w:bCs/>
          <w:color w:val="FFFFFF"/>
          <w:sz w:val="4"/>
          <w:szCs w:val="21"/>
        </w:rPr>
        <w:t>[来源:Z_xx_k.Com]</w:t>
      </w:r>
    </w:p>
    <w:p w:rsidR="00AF6339" w:rsidRDefault="00AF6339" w:rsidP="00AF6339">
      <w:pPr>
        <w:spacing w:line="360" w:lineRule="auto"/>
        <w:jc w:val="left"/>
        <w:rPr>
          <w:bCs/>
          <w:szCs w:val="21"/>
        </w:rPr>
      </w:pPr>
      <w:r>
        <w:rPr>
          <w:rFonts w:hint="eastAsia"/>
          <w:bCs/>
          <w:szCs w:val="21"/>
        </w:rPr>
        <w:t>（</w:t>
      </w:r>
      <w:r>
        <w:rPr>
          <w:bCs/>
          <w:szCs w:val="21"/>
        </w:rPr>
        <w:t>3</w:t>
      </w:r>
      <w:r>
        <w:rPr>
          <w:rFonts w:hint="eastAsia"/>
          <w:bCs/>
          <w:szCs w:val="21"/>
        </w:rPr>
        <w:t>）</w:t>
      </w:r>
      <w:r>
        <w:rPr>
          <w:bCs/>
          <w:szCs w:val="21"/>
        </w:rPr>
        <w:t>实验时某次电压表的示数为</w:t>
      </w:r>
      <w:r>
        <w:rPr>
          <w:bCs/>
          <w:szCs w:val="21"/>
        </w:rPr>
        <w:t>2.20V</w:t>
      </w:r>
      <w:r>
        <w:rPr>
          <w:bCs/>
          <w:szCs w:val="21"/>
        </w:rPr>
        <w:t>，对应电流表示数如图</w:t>
      </w:r>
      <w:r>
        <w:rPr>
          <w:bCs/>
          <w:szCs w:val="21"/>
        </w:rPr>
        <w:t>c</w:t>
      </w:r>
      <w:r>
        <w:rPr>
          <w:bCs/>
          <w:szCs w:val="21"/>
        </w:rPr>
        <w:t>所示，则小灯泡此时的电功率为</w:t>
      </w:r>
      <w:r>
        <w:rPr>
          <w:bCs/>
          <w:szCs w:val="21"/>
          <w:u w:val="single"/>
        </w:rPr>
        <w:t xml:space="preserve">        </w:t>
      </w:r>
      <w:r>
        <w:rPr>
          <w:bCs/>
          <w:szCs w:val="21"/>
        </w:rPr>
        <w:t>W</w:t>
      </w:r>
      <w:r>
        <w:rPr>
          <w:bCs/>
          <w:szCs w:val="21"/>
        </w:rPr>
        <w:t>，要想测出小灯泡的额定功率，接下来的操作是：</w:t>
      </w:r>
      <w:r>
        <w:rPr>
          <w:bCs/>
          <w:szCs w:val="21"/>
          <w:u w:val="single"/>
        </w:rPr>
        <w:t xml:space="preserve">                    </w:t>
      </w:r>
      <w:r>
        <w:rPr>
          <w:bCs/>
          <w:szCs w:val="21"/>
        </w:rPr>
        <w:t>。</w:t>
      </w:r>
    </w:p>
    <w:p w:rsidR="00AF6339" w:rsidRDefault="00AF6339" w:rsidP="00AF6339">
      <w:pPr>
        <w:widowControl/>
        <w:spacing w:line="360" w:lineRule="auto"/>
        <w:rPr>
          <w:color w:val="FF0000"/>
          <w:szCs w:val="21"/>
        </w:rPr>
      </w:pPr>
      <w:r>
        <w:rPr>
          <w:color w:val="FF0000"/>
          <w:szCs w:val="21"/>
        </w:rPr>
        <w:t>【答案】（</w:t>
      </w:r>
      <w:r>
        <w:rPr>
          <w:color w:val="FF0000"/>
          <w:szCs w:val="21"/>
        </w:rPr>
        <w:t>1</w:t>
      </w:r>
      <w:r>
        <w:rPr>
          <w:color w:val="FF0000"/>
          <w:szCs w:val="21"/>
        </w:rPr>
        <w:t>）答案如图所示</w:t>
      </w:r>
    </w:p>
    <w:p w:rsidR="00AF6339" w:rsidRDefault="00AF6339" w:rsidP="00AF6339">
      <w:pPr>
        <w:widowControl/>
        <w:spacing w:line="360" w:lineRule="auto"/>
        <w:jc w:val="center"/>
        <w:rPr>
          <w:color w:val="FF0000"/>
          <w:szCs w:val="21"/>
        </w:rPr>
      </w:pPr>
      <w:r>
        <w:rPr>
          <w:noProof/>
          <w:color w:val="FF0000"/>
          <w:szCs w:val="21"/>
        </w:rPr>
        <w:drawing>
          <wp:inline distT="0" distB="0" distL="0" distR="0">
            <wp:extent cx="2352675" cy="1704975"/>
            <wp:effectExtent l="0" t="0" r="9525" b="9525"/>
            <wp:docPr id="176" name="图片 17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6339" w:rsidRDefault="00AF6339" w:rsidP="00AF6339">
      <w:pPr>
        <w:widowControl/>
        <w:spacing w:line="360" w:lineRule="auto"/>
        <w:jc w:val="left"/>
        <w:rPr>
          <w:color w:val="FF0000"/>
          <w:szCs w:val="21"/>
        </w:rPr>
      </w:pPr>
      <w:r>
        <w:rPr>
          <w:color w:val="FF0000"/>
          <w:szCs w:val="21"/>
        </w:rPr>
        <w:t>（</w:t>
      </w:r>
      <w:r>
        <w:rPr>
          <w:color w:val="FF0000"/>
          <w:szCs w:val="21"/>
        </w:rPr>
        <w:t>2</w:t>
      </w:r>
      <w:r>
        <w:rPr>
          <w:color w:val="FF0000"/>
          <w:szCs w:val="21"/>
        </w:rPr>
        <w:t>）断开；最右端；（</w:t>
      </w:r>
      <w:r>
        <w:rPr>
          <w:color w:val="FF0000"/>
          <w:szCs w:val="21"/>
        </w:rPr>
        <w:t>3</w:t>
      </w:r>
      <w:r>
        <w:rPr>
          <w:color w:val="FF0000"/>
          <w:szCs w:val="21"/>
        </w:rPr>
        <w:t>）</w:t>
      </w:r>
      <w:r>
        <w:rPr>
          <w:color w:val="FF0000"/>
          <w:szCs w:val="21"/>
        </w:rPr>
        <w:t>0.528</w:t>
      </w:r>
      <w:r>
        <w:rPr>
          <w:color w:val="FF0000"/>
          <w:szCs w:val="21"/>
        </w:rPr>
        <w:t>，移动滑片，直到电压表的示数为</w:t>
      </w:r>
      <w:r>
        <w:rPr>
          <w:color w:val="FF0000"/>
          <w:szCs w:val="21"/>
        </w:rPr>
        <w:t>2.5V</w:t>
      </w:r>
      <w:r>
        <w:rPr>
          <w:color w:val="FF0000"/>
          <w:szCs w:val="21"/>
        </w:rPr>
        <w:t>，记录对应的电流表示数。</w:t>
      </w:r>
    </w:p>
    <w:p w:rsidR="00AF6339" w:rsidRDefault="00AF6339" w:rsidP="00AF6339">
      <w:pPr>
        <w:widowControl/>
        <w:spacing w:line="360" w:lineRule="auto"/>
        <w:rPr>
          <w:color w:val="FF0000"/>
          <w:szCs w:val="21"/>
        </w:rPr>
      </w:pPr>
      <w:r>
        <w:rPr>
          <w:noProof/>
          <w:color w:val="FF0000"/>
          <w:szCs w:val="21"/>
        </w:rPr>
        <w:drawing>
          <wp:inline distT="0" distB="0" distL="0" distR="0">
            <wp:extent cx="6372225" cy="1485900"/>
            <wp:effectExtent l="0" t="0" r="9525" b="0"/>
            <wp:docPr id="175" name="图片 17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225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FF0000"/>
          <w:szCs w:val="21"/>
        </w:rPr>
        <w:t>记录此时对应</w:t>
      </w:r>
      <w:r>
        <w:rPr>
          <w:noProof/>
          <w:color w:val="FF0000"/>
          <w:szCs w:val="21"/>
        </w:rPr>
        <w:drawing>
          <wp:inline distT="0" distB="0" distL="0" distR="0">
            <wp:extent cx="19050" cy="19050"/>
            <wp:effectExtent l="0" t="0" r="0" b="0"/>
            <wp:docPr id="174" name="图片 17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6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FF0000"/>
          <w:szCs w:val="21"/>
        </w:rPr>
        <w:t>电流表示数。</w:t>
      </w:r>
    </w:p>
    <w:p w:rsidR="00AF6339" w:rsidRDefault="00AF6339" w:rsidP="00AF6339">
      <w:pPr>
        <w:widowControl/>
        <w:spacing w:line="360" w:lineRule="auto"/>
        <w:rPr>
          <w:color w:val="FF0000"/>
          <w:szCs w:val="21"/>
        </w:rPr>
      </w:pPr>
      <w:r>
        <w:rPr>
          <w:color w:val="FF0000"/>
          <w:szCs w:val="21"/>
        </w:rPr>
        <w:t>考点：测量小灯泡电功率实验</w:t>
      </w:r>
    </w:p>
    <w:p w:rsidR="00AF6339" w:rsidRDefault="00AF6339" w:rsidP="00AF6339">
      <w:pPr>
        <w:adjustRightInd w:val="0"/>
        <w:snapToGrid w:val="0"/>
        <w:spacing w:line="360" w:lineRule="auto"/>
      </w:pPr>
      <w:r>
        <w:rPr>
          <w:rFonts w:ascii="宋体" w:hAnsi="宋体" w:hint="eastAsia"/>
          <w:b/>
          <w:color w:val="0000FF"/>
          <w:szCs w:val="21"/>
        </w:rPr>
        <w:t>13.（2015·安徽）</w:t>
      </w:r>
      <w:r>
        <w:t>当天空中空气湿度很大、两块云层之间的电压很高时，原先不导电的空</w:t>
      </w:r>
      <w:r>
        <w:lastRenderedPageBreak/>
        <w:t>气就会变成导体，强大的电流可在瞬间通过天空，形成闪电。某次闪电的放电电流约为</w:t>
      </w:r>
      <w:r>
        <w:t>1×10</w:t>
      </w:r>
      <w:r>
        <w:rPr>
          <w:szCs w:val="21"/>
          <w:vertAlign w:val="superscript"/>
        </w:rPr>
        <w:t>4</w:t>
      </w:r>
      <w:r>
        <w:t>A.</w:t>
      </w:r>
      <w:r>
        <w:t>，电压约</w:t>
      </w:r>
      <w:r>
        <w:t>1.8×10</w:t>
      </w:r>
      <w:r>
        <w:rPr>
          <w:szCs w:val="21"/>
          <w:vertAlign w:val="superscript"/>
        </w:rPr>
        <w:t>8</w:t>
      </w:r>
      <w:r>
        <w:rPr>
          <w:iCs/>
        </w:rPr>
        <w:t>V</w:t>
      </w:r>
      <w:r>
        <w:t>，放电时间约为</w:t>
      </w:r>
      <w:r>
        <w:t>0.01s</w:t>
      </w:r>
      <w:r>
        <w:t>，则这次闪电释放的电能约为</w:t>
      </w:r>
      <w:r>
        <w:t>J</w:t>
      </w:r>
      <w:r>
        <w:t>，合</w:t>
      </w:r>
      <w:proofErr w:type="spellStart"/>
      <w:r>
        <w:t>k</w:t>
      </w:r>
      <w:r>
        <w:rPr>
          <w:rFonts w:hint="eastAsia"/>
        </w:rPr>
        <w:t>W</w:t>
      </w:r>
      <w:r>
        <w:t>·h</w:t>
      </w:r>
      <w:proofErr w:type="spellEnd"/>
      <w:r>
        <w:t>。</w:t>
      </w:r>
    </w:p>
    <w:p w:rsidR="00AF6339" w:rsidRDefault="00AF6339" w:rsidP="00AF6339">
      <w:pPr>
        <w:adjustRightInd w:val="0"/>
        <w:snapToGrid w:val="0"/>
        <w:spacing w:line="360" w:lineRule="auto"/>
        <w:rPr>
          <w:color w:val="FF0000"/>
          <w:szCs w:val="21"/>
        </w:rPr>
      </w:pPr>
      <w:r>
        <w:rPr>
          <w:color w:val="FF0000"/>
          <w:szCs w:val="21"/>
        </w:rPr>
        <w:t>【答案】</w:t>
      </w:r>
      <w:r>
        <w:rPr>
          <w:color w:val="FF0000"/>
          <w:szCs w:val="21"/>
        </w:rPr>
        <w:t>1.8×10</w:t>
      </w:r>
      <w:r>
        <w:rPr>
          <w:color w:val="FF0000"/>
          <w:szCs w:val="21"/>
          <w:vertAlign w:val="superscript"/>
        </w:rPr>
        <w:t>10</w:t>
      </w:r>
      <w:r>
        <w:rPr>
          <w:color w:val="FF0000"/>
          <w:szCs w:val="21"/>
        </w:rPr>
        <w:t>；</w:t>
      </w:r>
      <w:r>
        <w:rPr>
          <w:color w:val="FF0000"/>
          <w:szCs w:val="21"/>
        </w:rPr>
        <w:t>5×10</w:t>
      </w:r>
      <w:r>
        <w:rPr>
          <w:color w:val="FF0000"/>
          <w:szCs w:val="21"/>
          <w:vertAlign w:val="superscript"/>
        </w:rPr>
        <w:t>3</w:t>
      </w:r>
    </w:p>
    <w:p w:rsidR="00AF6339" w:rsidRDefault="00AF6339" w:rsidP="00AF6339">
      <w:pPr>
        <w:adjustRightInd w:val="0"/>
        <w:snapToGrid w:val="0"/>
        <w:spacing w:line="360" w:lineRule="auto"/>
        <w:rPr>
          <w:color w:val="FF0000"/>
          <w:szCs w:val="21"/>
        </w:rPr>
      </w:pPr>
      <w:r>
        <w:rPr>
          <w:color w:val="FF0000"/>
          <w:szCs w:val="21"/>
        </w:rPr>
        <w:t>【解析】</w:t>
      </w:r>
    </w:p>
    <w:p w:rsidR="00AF6339" w:rsidRDefault="00AF6339" w:rsidP="00AF6339">
      <w:pPr>
        <w:adjustRightInd w:val="0"/>
        <w:snapToGrid w:val="0"/>
        <w:spacing w:line="360" w:lineRule="auto"/>
        <w:rPr>
          <w:color w:val="FF0000"/>
          <w:szCs w:val="21"/>
        </w:rPr>
      </w:pPr>
      <w:r>
        <w:rPr>
          <w:color w:val="FF0000"/>
          <w:szCs w:val="21"/>
        </w:rPr>
        <w:t>试题分析：电能的大小等于电压电流和时间的乘积，故闪电一次放电电能</w:t>
      </w:r>
      <w:r>
        <w:rPr>
          <w:color w:val="FF0000"/>
          <w:szCs w:val="21"/>
        </w:rPr>
        <w:t>W=</w:t>
      </w:r>
      <w:proofErr w:type="spellStart"/>
      <w:r>
        <w:rPr>
          <w:color w:val="FF0000"/>
          <w:szCs w:val="21"/>
        </w:rPr>
        <w:t>UIt</w:t>
      </w:r>
      <w:proofErr w:type="spellEnd"/>
      <w:r>
        <w:rPr>
          <w:color w:val="FF0000"/>
          <w:szCs w:val="21"/>
        </w:rPr>
        <w:t>=1.8×108V×1×104A×0.01s=1.8×1010J=5×103k</w:t>
      </w:r>
      <w:r>
        <w:rPr>
          <w:rFonts w:hint="eastAsia"/>
          <w:color w:val="FF0000"/>
          <w:szCs w:val="21"/>
        </w:rPr>
        <w:t>W</w:t>
      </w:r>
      <w:r>
        <w:rPr>
          <w:color w:val="FF0000"/>
          <w:szCs w:val="21"/>
        </w:rPr>
        <w:t>·h</w:t>
      </w:r>
      <w:r>
        <w:rPr>
          <w:color w:val="FF0000"/>
          <w:szCs w:val="21"/>
        </w:rPr>
        <w:t>；</w:t>
      </w:r>
    </w:p>
    <w:p w:rsidR="00AF6339" w:rsidRDefault="00AF6339" w:rsidP="00AF6339">
      <w:pPr>
        <w:adjustRightInd w:val="0"/>
        <w:snapToGrid w:val="0"/>
        <w:spacing w:line="360" w:lineRule="auto"/>
        <w:rPr>
          <w:color w:val="FF0000"/>
          <w:szCs w:val="21"/>
        </w:rPr>
      </w:pPr>
      <w:r>
        <w:rPr>
          <w:color w:val="FF0000"/>
          <w:szCs w:val="21"/>
        </w:rPr>
        <w:t>【</w:t>
      </w:r>
      <w:r>
        <w:rPr>
          <w:noProof/>
          <w:color w:val="FF0000"/>
          <w:szCs w:val="21"/>
        </w:rPr>
        <w:drawing>
          <wp:inline distT="0" distB="0" distL="0" distR="0">
            <wp:extent cx="19050" cy="28575"/>
            <wp:effectExtent l="0" t="0" r="0" b="9525"/>
            <wp:docPr id="173" name="图片 17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2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FF0000"/>
          <w:szCs w:val="21"/>
        </w:rPr>
        <w:t>考点定位】电能的计算、单位的换算</w:t>
      </w:r>
    </w:p>
    <w:p w:rsidR="00AF6339" w:rsidRDefault="00AF6339" w:rsidP="00AF6339">
      <w:pPr>
        <w:adjustRightInd w:val="0"/>
        <w:snapToGrid w:val="0"/>
        <w:spacing w:line="360" w:lineRule="auto"/>
        <w:jc w:val="left"/>
        <w:rPr>
          <w:szCs w:val="21"/>
        </w:rPr>
      </w:pPr>
      <w:r>
        <w:rPr>
          <w:rFonts w:ascii="宋体" w:hAnsi="宋体" w:hint="eastAsia"/>
          <w:b/>
          <w:color w:val="0000FF"/>
          <w:szCs w:val="21"/>
        </w:rPr>
        <w:t>14.（2015·安徽）</w:t>
      </w:r>
      <w:r>
        <w:rPr>
          <w:szCs w:val="21"/>
        </w:rPr>
        <w:t>如图所示，两个小灯泡</w:t>
      </w:r>
      <w:r>
        <w:rPr>
          <w:szCs w:val="21"/>
        </w:rPr>
        <w:t>L</w:t>
      </w:r>
      <w:r>
        <w:rPr>
          <w:szCs w:val="21"/>
          <w:vertAlign w:val="subscript"/>
        </w:rPr>
        <w:t>1</w:t>
      </w:r>
      <w:r>
        <w:rPr>
          <w:szCs w:val="21"/>
        </w:rPr>
        <w:t>、</w:t>
      </w:r>
      <w:r>
        <w:rPr>
          <w:szCs w:val="21"/>
        </w:rPr>
        <w:t>L</w:t>
      </w:r>
      <w:r>
        <w:rPr>
          <w:szCs w:val="21"/>
          <w:vertAlign w:val="subscript"/>
        </w:rPr>
        <w:t>2</w:t>
      </w:r>
      <w:r>
        <w:rPr>
          <w:szCs w:val="21"/>
        </w:rPr>
        <w:t>串联，闭合开关</w:t>
      </w:r>
      <w:r>
        <w:rPr>
          <w:szCs w:val="21"/>
        </w:rPr>
        <w:t>S</w:t>
      </w:r>
      <w:r>
        <w:rPr>
          <w:szCs w:val="21"/>
        </w:rPr>
        <w:t>，</w:t>
      </w:r>
      <w:r>
        <w:rPr>
          <w:szCs w:val="21"/>
        </w:rPr>
        <w:t>L</w:t>
      </w:r>
      <w:r>
        <w:rPr>
          <w:szCs w:val="21"/>
          <w:vertAlign w:val="subscript"/>
        </w:rPr>
        <w:t>1</w:t>
      </w:r>
      <w:r>
        <w:rPr>
          <w:szCs w:val="21"/>
        </w:rPr>
        <w:t>发光，</w:t>
      </w:r>
      <w:r>
        <w:rPr>
          <w:szCs w:val="21"/>
        </w:rPr>
        <w:t>L</w:t>
      </w:r>
      <w:r>
        <w:rPr>
          <w:szCs w:val="21"/>
          <w:vertAlign w:val="subscript"/>
        </w:rPr>
        <w:t>2</w:t>
      </w:r>
      <w:r>
        <w:rPr>
          <w:szCs w:val="21"/>
        </w:rPr>
        <w:t>不发光。发生这一现象的原因，不可能的是</w:t>
      </w:r>
    </w:p>
    <w:p w:rsidR="00AF6339" w:rsidRDefault="00AF6339" w:rsidP="00AF6339">
      <w:pPr>
        <w:adjustRightInd w:val="0"/>
        <w:snapToGrid w:val="0"/>
        <w:spacing w:line="360" w:lineRule="auto"/>
        <w:jc w:val="center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1495425" cy="1209675"/>
            <wp:effectExtent l="0" t="0" r="9525" b="9525"/>
            <wp:docPr id="172" name="图片 17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6339" w:rsidRDefault="00AF6339" w:rsidP="00AF6339">
      <w:pPr>
        <w:adjustRightInd w:val="0"/>
        <w:snapToGrid w:val="0"/>
        <w:spacing w:line="360" w:lineRule="auto"/>
        <w:jc w:val="left"/>
        <w:rPr>
          <w:szCs w:val="21"/>
        </w:rPr>
      </w:pPr>
      <w:r>
        <w:rPr>
          <w:szCs w:val="21"/>
        </w:rPr>
        <w:t>A</w:t>
      </w:r>
      <w:r>
        <w:rPr>
          <w:szCs w:val="21"/>
        </w:rPr>
        <w:t>．电源电压较低</w:t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  <w:t>B.L</w:t>
      </w:r>
      <w:r>
        <w:rPr>
          <w:szCs w:val="21"/>
          <w:vertAlign w:val="subscript"/>
        </w:rPr>
        <w:t>2</w:t>
      </w:r>
      <w:r>
        <w:rPr>
          <w:szCs w:val="21"/>
        </w:rPr>
        <w:t>发生了断路</w:t>
      </w:r>
    </w:p>
    <w:p w:rsidR="00AF6339" w:rsidRDefault="00AF6339" w:rsidP="00AF6339">
      <w:pPr>
        <w:adjustRightInd w:val="0"/>
        <w:snapToGrid w:val="0"/>
        <w:spacing w:line="360" w:lineRule="auto"/>
        <w:jc w:val="left"/>
        <w:rPr>
          <w:szCs w:val="21"/>
        </w:rPr>
      </w:pPr>
      <w:r>
        <w:rPr>
          <w:szCs w:val="21"/>
        </w:rPr>
        <w:t>C</w:t>
      </w:r>
      <w:r>
        <w:rPr>
          <w:szCs w:val="21"/>
        </w:rPr>
        <w:t>．</w:t>
      </w:r>
      <w:r>
        <w:rPr>
          <w:szCs w:val="21"/>
        </w:rPr>
        <w:t>L</w:t>
      </w:r>
      <w:r>
        <w:rPr>
          <w:szCs w:val="21"/>
          <w:vertAlign w:val="subscript"/>
        </w:rPr>
        <w:t>2</w:t>
      </w:r>
      <w:r>
        <w:rPr>
          <w:szCs w:val="21"/>
        </w:rPr>
        <w:t>发生了短路</w:t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  <w:t>D.L</w:t>
      </w:r>
      <w:r>
        <w:rPr>
          <w:szCs w:val="21"/>
          <w:vertAlign w:val="subscript"/>
        </w:rPr>
        <w:t>2</w:t>
      </w:r>
      <w:r>
        <w:rPr>
          <w:szCs w:val="21"/>
        </w:rPr>
        <w:t>的是实际功率很小</w:t>
      </w:r>
    </w:p>
    <w:p w:rsidR="00AF6339" w:rsidRDefault="00AF6339" w:rsidP="00AF6339">
      <w:pPr>
        <w:adjustRightInd w:val="0"/>
        <w:snapToGrid w:val="0"/>
        <w:spacing w:line="360" w:lineRule="auto"/>
        <w:rPr>
          <w:color w:val="FF0000"/>
          <w:szCs w:val="21"/>
        </w:rPr>
      </w:pPr>
      <w:r>
        <w:rPr>
          <w:color w:val="FF0000"/>
          <w:szCs w:val="21"/>
        </w:rPr>
        <w:t>【答案】</w:t>
      </w:r>
      <w:r>
        <w:rPr>
          <w:color w:val="FF0000"/>
          <w:szCs w:val="21"/>
        </w:rPr>
        <w:t>B</w:t>
      </w:r>
    </w:p>
    <w:p w:rsidR="00AF6339" w:rsidRDefault="00AF6339" w:rsidP="00AF6339">
      <w:pPr>
        <w:adjustRightInd w:val="0"/>
        <w:snapToGrid w:val="0"/>
        <w:spacing w:line="360" w:lineRule="auto"/>
        <w:rPr>
          <w:color w:val="FF0000"/>
          <w:szCs w:val="21"/>
        </w:rPr>
      </w:pPr>
      <w:r>
        <w:rPr>
          <w:color w:val="FF0000"/>
          <w:szCs w:val="21"/>
        </w:rPr>
        <w:t>【解析】</w:t>
      </w:r>
    </w:p>
    <w:p w:rsidR="00AF6339" w:rsidRDefault="00AF6339" w:rsidP="00AF6339">
      <w:pPr>
        <w:adjustRightInd w:val="0"/>
        <w:snapToGrid w:val="0"/>
        <w:spacing w:line="360" w:lineRule="auto"/>
        <w:rPr>
          <w:color w:val="FF0000"/>
          <w:szCs w:val="21"/>
        </w:rPr>
      </w:pPr>
      <w:r>
        <w:rPr>
          <w:color w:val="FF0000"/>
          <w:szCs w:val="21"/>
        </w:rPr>
        <w:t>试题分析：两灯泡串联，其中</w:t>
      </w:r>
      <w:r>
        <w:rPr>
          <w:color w:val="FF0000"/>
          <w:szCs w:val="21"/>
        </w:rPr>
        <w:t>L</w:t>
      </w:r>
      <w:r>
        <w:rPr>
          <w:color w:val="FF0000"/>
          <w:szCs w:val="21"/>
          <w:vertAlign w:val="subscript"/>
        </w:rPr>
        <w:t>1</w:t>
      </w:r>
      <w:r>
        <w:rPr>
          <w:color w:val="FF0000"/>
          <w:szCs w:val="21"/>
        </w:rPr>
        <w:t>发光，</w:t>
      </w:r>
      <w:r>
        <w:rPr>
          <w:color w:val="FF0000"/>
          <w:szCs w:val="21"/>
        </w:rPr>
        <w:t>L</w:t>
      </w:r>
      <w:r>
        <w:rPr>
          <w:color w:val="FF0000"/>
          <w:szCs w:val="21"/>
          <w:vertAlign w:val="subscript"/>
        </w:rPr>
        <w:t>2</w:t>
      </w:r>
      <w:r>
        <w:rPr>
          <w:color w:val="FF0000"/>
          <w:szCs w:val="21"/>
        </w:rPr>
        <w:t>不发光，可能原因电源电压较低，灯</w:t>
      </w:r>
      <w:r>
        <w:rPr>
          <w:color w:val="FF0000"/>
          <w:szCs w:val="21"/>
        </w:rPr>
        <w:t>L</w:t>
      </w:r>
      <w:r>
        <w:rPr>
          <w:color w:val="FF0000"/>
          <w:szCs w:val="21"/>
          <w:vertAlign w:val="subscript"/>
        </w:rPr>
        <w:t>2</w:t>
      </w:r>
      <w:r>
        <w:rPr>
          <w:color w:val="FF0000"/>
          <w:szCs w:val="21"/>
        </w:rPr>
        <w:t>实际功率太小，没有达到发光的功率，</w:t>
      </w:r>
      <w:r>
        <w:rPr>
          <w:color w:val="FF0000"/>
          <w:szCs w:val="21"/>
        </w:rPr>
        <w:t>AD</w:t>
      </w:r>
      <w:r>
        <w:rPr>
          <w:color w:val="FF0000"/>
          <w:szCs w:val="21"/>
        </w:rPr>
        <w:t>正确，不符合题意；既然</w:t>
      </w:r>
      <w:r>
        <w:rPr>
          <w:color w:val="FF0000"/>
          <w:szCs w:val="21"/>
        </w:rPr>
        <w:t>L</w:t>
      </w:r>
      <w:r>
        <w:rPr>
          <w:color w:val="FF0000"/>
          <w:szCs w:val="21"/>
          <w:vertAlign w:val="subscript"/>
        </w:rPr>
        <w:t>1</w:t>
      </w:r>
      <w:r>
        <w:rPr>
          <w:color w:val="FF0000"/>
          <w:szCs w:val="21"/>
        </w:rPr>
        <w:t>发光，说明电路中有电流通过，则</w:t>
      </w:r>
      <w:r>
        <w:rPr>
          <w:color w:val="FF0000"/>
          <w:szCs w:val="21"/>
        </w:rPr>
        <w:t>L</w:t>
      </w:r>
      <w:r>
        <w:rPr>
          <w:color w:val="FF0000"/>
          <w:szCs w:val="21"/>
          <w:vertAlign w:val="subscript"/>
        </w:rPr>
        <w:t>2</w:t>
      </w:r>
      <w:r>
        <w:rPr>
          <w:color w:val="FF0000"/>
          <w:szCs w:val="21"/>
        </w:rPr>
        <w:t>不可能断路，有故障也只能是短路，故答案选</w:t>
      </w:r>
      <w:r>
        <w:rPr>
          <w:color w:val="FF0000"/>
          <w:szCs w:val="21"/>
        </w:rPr>
        <w:t>B.</w:t>
      </w:r>
    </w:p>
    <w:p w:rsidR="00AF6339" w:rsidRDefault="00AF6339" w:rsidP="00AF6339">
      <w:pPr>
        <w:adjustRightInd w:val="0"/>
        <w:snapToGrid w:val="0"/>
        <w:spacing w:line="360" w:lineRule="auto"/>
        <w:rPr>
          <w:color w:val="FF0000"/>
          <w:szCs w:val="21"/>
        </w:rPr>
      </w:pPr>
      <w:r>
        <w:rPr>
          <w:color w:val="FF0000"/>
          <w:szCs w:val="21"/>
        </w:rPr>
        <w:t>【考点定位】电路故障；灯泡的实际功率</w:t>
      </w:r>
    </w:p>
    <w:p w:rsidR="00AF6339" w:rsidRDefault="00AF6339" w:rsidP="00AF6339">
      <w:pPr>
        <w:adjustRightInd w:val="0"/>
        <w:snapToGrid w:val="0"/>
        <w:spacing w:line="360" w:lineRule="auto"/>
        <w:rPr>
          <w:szCs w:val="21"/>
        </w:rPr>
      </w:pPr>
      <w:r>
        <w:rPr>
          <w:rFonts w:ascii="宋体" w:hAnsi="宋体" w:hint="eastAsia"/>
          <w:b/>
          <w:color w:val="0000FF"/>
          <w:szCs w:val="21"/>
        </w:rPr>
        <w:t>15.（2015·安徽）</w:t>
      </w:r>
      <w:r>
        <w:rPr>
          <w:szCs w:val="21"/>
        </w:rPr>
        <w:t>某同学要测量一个额定电压为</w:t>
      </w:r>
      <w:r>
        <w:rPr>
          <w:szCs w:val="21"/>
        </w:rPr>
        <w:t>2.5</w:t>
      </w:r>
      <w:r>
        <w:rPr>
          <w:i/>
          <w:szCs w:val="21"/>
        </w:rPr>
        <w:t>V</w:t>
      </w:r>
      <w:r>
        <w:rPr>
          <w:szCs w:val="21"/>
        </w:rPr>
        <w:t>的小灯泡的额定功率，电路图如图甲所示。使用的电源电压约为</w:t>
      </w:r>
      <w:r>
        <w:rPr>
          <w:szCs w:val="21"/>
        </w:rPr>
        <w:t>6</w:t>
      </w:r>
      <w:r>
        <w:rPr>
          <w:i/>
          <w:szCs w:val="21"/>
        </w:rPr>
        <w:t>V</w:t>
      </w:r>
      <w:r>
        <w:rPr>
          <w:szCs w:val="21"/>
        </w:rPr>
        <w:t>，滑动变阻器的规格</w:t>
      </w:r>
      <w:r>
        <w:rPr>
          <w:rFonts w:hint="eastAsia"/>
          <w:szCs w:val="21"/>
        </w:rPr>
        <w:t>“</w:t>
      </w:r>
      <w:r>
        <w:rPr>
          <w:szCs w:val="21"/>
        </w:rPr>
        <w:t>5Ω  2A</w:t>
      </w:r>
      <w:r>
        <w:rPr>
          <w:rFonts w:hint="eastAsia"/>
          <w:szCs w:val="21"/>
        </w:rPr>
        <w:t>”</w:t>
      </w:r>
      <w:r>
        <w:rPr>
          <w:szCs w:val="21"/>
        </w:rPr>
        <w:t>。</w:t>
      </w:r>
    </w:p>
    <w:p w:rsidR="00AF6339" w:rsidRDefault="00AF6339" w:rsidP="00AF6339">
      <w:pPr>
        <w:adjustRightInd w:val="0"/>
        <w:snapToGrid w:val="0"/>
        <w:spacing w:line="360" w:lineRule="auto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1</w:t>
      </w:r>
      <w:r>
        <w:rPr>
          <w:szCs w:val="21"/>
        </w:rPr>
        <w:t>）闭合开关前，滑动变阻器的滑片</w:t>
      </w:r>
      <w:r>
        <w:rPr>
          <w:szCs w:val="21"/>
        </w:rPr>
        <w:t>P</w:t>
      </w:r>
      <w:r>
        <w:rPr>
          <w:szCs w:val="21"/>
        </w:rPr>
        <w:t>应移至（选填</w:t>
      </w:r>
      <w:r>
        <w:rPr>
          <w:rFonts w:hint="eastAsia"/>
          <w:szCs w:val="21"/>
        </w:rPr>
        <w:t>“</w:t>
      </w:r>
      <w:r>
        <w:rPr>
          <w:szCs w:val="21"/>
        </w:rPr>
        <w:t>a</w:t>
      </w:r>
      <w:r>
        <w:rPr>
          <w:rFonts w:hint="eastAsia"/>
          <w:szCs w:val="21"/>
        </w:rPr>
        <w:t>”</w:t>
      </w:r>
      <w:r>
        <w:rPr>
          <w:szCs w:val="21"/>
        </w:rPr>
        <w:t>或</w:t>
      </w:r>
      <w:r>
        <w:rPr>
          <w:rFonts w:hint="eastAsia"/>
          <w:szCs w:val="21"/>
        </w:rPr>
        <w:t>“</w:t>
      </w:r>
      <w:r>
        <w:rPr>
          <w:szCs w:val="21"/>
        </w:rPr>
        <w:t>b</w:t>
      </w:r>
      <w:r>
        <w:rPr>
          <w:rFonts w:hint="eastAsia"/>
          <w:szCs w:val="21"/>
        </w:rPr>
        <w:t>”</w:t>
      </w:r>
      <w:r>
        <w:rPr>
          <w:szCs w:val="21"/>
        </w:rPr>
        <w:t>）端。</w:t>
      </w:r>
    </w:p>
    <w:p w:rsidR="00AF6339" w:rsidRDefault="00AF6339" w:rsidP="00AF6339">
      <w:pPr>
        <w:adjustRightInd w:val="0"/>
        <w:snapToGrid w:val="0"/>
        <w:spacing w:line="360" w:lineRule="auto"/>
        <w:rPr>
          <w:szCs w:val="21"/>
        </w:rPr>
      </w:pPr>
      <w:r>
        <w:rPr>
          <w:szCs w:val="21"/>
        </w:rPr>
        <w:t>（</w:t>
      </w:r>
      <w:r>
        <w:rPr>
          <w:noProof/>
          <w:szCs w:val="21"/>
        </w:rPr>
        <w:drawing>
          <wp:inline distT="0" distB="0" distL="0" distR="0">
            <wp:extent cx="9525" cy="19050"/>
            <wp:effectExtent l="0" t="0" r="0" b="0"/>
            <wp:docPr id="171" name="图片 17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1"/>
        </w:rPr>
        <w:t>2</w:t>
      </w:r>
      <w:r>
        <w:rPr>
          <w:szCs w:val="21"/>
        </w:rPr>
        <w:t>）该同学将滑片移至正确位置后，闭合开关，观察到电压表的示数如图乙所示，此时小灯泡两端的电压为</w:t>
      </w:r>
      <w:r>
        <w:rPr>
          <w:i/>
          <w:szCs w:val="21"/>
        </w:rPr>
        <w:t>V</w:t>
      </w:r>
      <w:r>
        <w:rPr>
          <w:szCs w:val="21"/>
        </w:rPr>
        <w:t>。为了保证小灯泡不被损坏，接下来应该进</w:t>
      </w:r>
      <w:r>
        <w:rPr>
          <w:noProof/>
          <w:szCs w:val="21"/>
        </w:rPr>
        <w:drawing>
          <wp:inline distT="0" distB="0" distL="0" distR="0">
            <wp:extent cx="9525" cy="19050"/>
            <wp:effectExtent l="0" t="0" r="0" b="0"/>
            <wp:docPr id="170" name="图片 17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1"/>
        </w:rPr>
        <w:t>行的操作是。</w:t>
      </w:r>
    </w:p>
    <w:p w:rsidR="00AF6339" w:rsidRDefault="00AF6339" w:rsidP="00AF6339">
      <w:pPr>
        <w:adjustRightInd w:val="0"/>
        <w:snapToGrid w:val="0"/>
        <w:spacing w:line="360" w:lineRule="auto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3</w:t>
      </w:r>
      <w:r>
        <w:rPr>
          <w:szCs w:val="21"/>
        </w:rPr>
        <w:t>）为了能测出这个小灯泡的额定功率，请你写出一条改进措施：。</w:t>
      </w:r>
    </w:p>
    <w:p w:rsidR="00AF6339" w:rsidRDefault="00AF6339" w:rsidP="00AF6339">
      <w:pPr>
        <w:adjustRightInd w:val="0"/>
        <w:snapToGrid w:val="0"/>
        <w:spacing w:line="360" w:lineRule="auto"/>
        <w:jc w:val="center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3257550" cy="1571625"/>
            <wp:effectExtent l="0" t="0" r="0" b="9525"/>
            <wp:docPr id="169" name="图片 16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6339" w:rsidRDefault="00AF6339" w:rsidP="00AF6339">
      <w:pPr>
        <w:adjustRightInd w:val="0"/>
        <w:snapToGrid w:val="0"/>
        <w:spacing w:line="360" w:lineRule="auto"/>
        <w:rPr>
          <w:color w:val="FF0000"/>
          <w:szCs w:val="21"/>
        </w:rPr>
      </w:pPr>
      <w:r>
        <w:rPr>
          <w:color w:val="FF0000"/>
          <w:szCs w:val="21"/>
        </w:rPr>
        <w:lastRenderedPageBreak/>
        <w:t>【答案】（</w:t>
      </w:r>
      <w:r>
        <w:rPr>
          <w:color w:val="FF0000"/>
          <w:szCs w:val="21"/>
        </w:rPr>
        <w:t>1</w:t>
      </w:r>
      <w:r>
        <w:rPr>
          <w:color w:val="FF0000"/>
          <w:szCs w:val="21"/>
        </w:rPr>
        <w:t>）</w:t>
      </w:r>
      <w:r>
        <w:rPr>
          <w:color w:val="FF0000"/>
          <w:szCs w:val="21"/>
        </w:rPr>
        <w:t>b</w:t>
      </w:r>
      <w:r>
        <w:rPr>
          <w:color w:val="FF0000"/>
          <w:szCs w:val="21"/>
        </w:rPr>
        <w:t>；（</w:t>
      </w:r>
      <w:r>
        <w:rPr>
          <w:color w:val="FF0000"/>
          <w:szCs w:val="21"/>
        </w:rPr>
        <w:t>2</w:t>
      </w:r>
      <w:r>
        <w:rPr>
          <w:color w:val="FF0000"/>
          <w:szCs w:val="21"/>
        </w:rPr>
        <w:t>）</w:t>
      </w:r>
      <w:r>
        <w:rPr>
          <w:color w:val="FF0000"/>
          <w:szCs w:val="21"/>
        </w:rPr>
        <w:t>2.9</w:t>
      </w:r>
      <w:r>
        <w:rPr>
          <w:color w:val="FF0000"/>
          <w:szCs w:val="21"/>
        </w:rPr>
        <w:t>；断开开关；（</w:t>
      </w:r>
      <w:r>
        <w:rPr>
          <w:color w:val="FF0000"/>
          <w:szCs w:val="21"/>
        </w:rPr>
        <w:t>3</w:t>
      </w:r>
      <w:r>
        <w:rPr>
          <w:color w:val="FF0000"/>
          <w:szCs w:val="21"/>
        </w:rPr>
        <w:t>）电源电压改为</w:t>
      </w:r>
      <w:r>
        <w:rPr>
          <w:color w:val="FF0000"/>
          <w:szCs w:val="21"/>
        </w:rPr>
        <w:t>3</w:t>
      </w:r>
      <w:r>
        <w:rPr>
          <w:i/>
          <w:color w:val="FF0000"/>
          <w:szCs w:val="21"/>
        </w:rPr>
        <w:t>V</w:t>
      </w:r>
      <w:r>
        <w:rPr>
          <w:color w:val="FF0000"/>
          <w:szCs w:val="21"/>
        </w:rPr>
        <w:t>电压；更换最大阻值较大的滑动变阻器。</w:t>
      </w:r>
    </w:p>
    <w:p w:rsidR="00AF6339" w:rsidRDefault="00AF6339" w:rsidP="00AF6339">
      <w:pPr>
        <w:adjustRightInd w:val="0"/>
        <w:snapToGrid w:val="0"/>
        <w:spacing w:line="360" w:lineRule="auto"/>
        <w:rPr>
          <w:color w:val="FF0000"/>
          <w:szCs w:val="21"/>
        </w:rPr>
      </w:pPr>
      <w:r>
        <w:rPr>
          <w:noProof/>
          <w:color w:val="FF0000"/>
          <w:szCs w:val="21"/>
        </w:rPr>
        <w:drawing>
          <wp:inline distT="0" distB="0" distL="0" distR="0">
            <wp:extent cx="6381750" cy="1533525"/>
            <wp:effectExtent l="0" t="0" r="0" b="9525"/>
            <wp:docPr id="168" name="图片 16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6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FF0000"/>
          <w:szCs w:val="21"/>
        </w:rPr>
        <w:t>【考点定位】测量灯泡的电功率</w:t>
      </w:r>
    </w:p>
    <w:p w:rsidR="00AF6339" w:rsidRDefault="00AF6339" w:rsidP="00AF6339">
      <w:pPr>
        <w:spacing w:line="360" w:lineRule="auto"/>
      </w:pPr>
      <w:r>
        <w:rPr>
          <w:rFonts w:ascii="宋体" w:hAnsi="宋体" w:hint="eastAsia"/>
          <w:b/>
          <w:color w:val="0000FF"/>
          <w:szCs w:val="21"/>
        </w:rPr>
        <w:t>16.（2015·安徽）</w:t>
      </w:r>
      <w:r>
        <w:rPr>
          <w:szCs w:val="21"/>
        </w:rPr>
        <w:t>（</w:t>
      </w:r>
      <w:r>
        <w:rPr>
          <w:szCs w:val="21"/>
        </w:rPr>
        <w:t>1</w:t>
      </w:r>
      <w:r>
        <w:rPr>
          <w:szCs w:val="21"/>
        </w:rPr>
        <w:t>）如图甲，</w:t>
      </w:r>
      <w:r>
        <w:rPr>
          <w:szCs w:val="21"/>
        </w:rPr>
        <w:t>n</w:t>
      </w:r>
      <w:r>
        <w:rPr>
          <w:szCs w:val="21"/>
        </w:rPr>
        <w:t>个相同的电阻</w:t>
      </w:r>
      <w:r>
        <w:rPr>
          <w:i/>
          <w:szCs w:val="21"/>
        </w:rPr>
        <w:t>R</w:t>
      </w:r>
      <w:r>
        <w:rPr>
          <w:szCs w:val="21"/>
        </w:rPr>
        <w:t>并联，其总电阻可以</w:t>
      </w:r>
      <w:r>
        <w:rPr>
          <w:noProof/>
          <w:szCs w:val="21"/>
        </w:rPr>
        <w:drawing>
          <wp:inline distT="0" distB="0" distL="0" distR="0">
            <wp:extent cx="19050" cy="19050"/>
            <wp:effectExtent l="0" t="0" r="0" b="0"/>
            <wp:docPr id="167" name="图片 16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7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1"/>
        </w:rPr>
        <w:t>用一个等效电阻</w:t>
      </w:r>
      <w:r>
        <w:rPr>
          <w:i/>
          <w:szCs w:val="21"/>
        </w:rPr>
        <w:t>R</w:t>
      </w:r>
      <w:r>
        <w:rPr>
          <w:szCs w:val="21"/>
        </w:rPr>
        <w:t>＇表示（如图乙），请根据并联电路中电流、电压的规律和欧姆定律推证：</w:t>
      </w:r>
      <w:r>
        <w:rPr>
          <w:i/>
          <w:szCs w:val="21"/>
        </w:rPr>
        <w:t>R</w:t>
      </w:r>
      <w:r>
        <w:rPr>
          <w:szCs w:val="21"/>
        </w:rPr>
        <w:t>'=</w:t>
      </w:r>
      <w:r>
        <w:rPr>
          <w:i/>
          <w:color w:val="FF0000"/>
          <w:szCs w:val="21"/>
        </w:rPr>
        <w:t>R</w:t>
      </w:r>
      <w:r>
        <w:rPr>
          <w:color w:val="FF0000"/>
          <w:szCs w:val="21"/>
        </w:rPr>
        <w:t>/n</w:t>
      </w:r>
      <w:r>
        <w:rPr>
          <w:rFonts w:hint="eastAsia"/>
          <w:color w:val="FF0000"/>
          <w:szCs w:val="21"/>
        </w:rPr>
        <w:t>。</w:t>
      </w:r>
    </w:p>
    <w:p w:rsidR="00AF6339" w:rsidRDefault="00AF6339" w:rsidP="00AF6339">
      <w:pPr>
        <w:adjustRightInd w:val="0"/>
        <w:snapToGrid w:val="0"/>
        <w:spacing w:line="360" w:lineRule="auto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2</w:t>
      </w:r>
      <w:r>
        <w:rPr>
          <w:szCs w:val="21"/>
        </w:rPr>
        <w:t>）如图丙，</w:t>
      </w:r>
      <w:r>
        <w:rPr>
          <w:szCs w:val="21"/>
        </w:rPr>
        <w:t>A</w:t>
      </w:r>
      <w:r>
        <w:rPr>
          <w:szCs w:val="21"/>
        </w:rPr>
        <w:t>、</w:t>
      </w:r>
      <w:r>
        <w:rPr>
          <w:szCs w:val="21"/>
        </w:rPr>
        <w:t>B</w:t>
      </w:r>
      <w:r>
        <w:rPr>
          <w:szCs w:val="21"/>
        </w:rPr>
        <w:t>之间的电压</w:t>
      </w:r>
      <w:r>
        <w:rPr>
          <w:i/>
          <w:szCs w:val="21"/>
        </w:rPr>
        <w:t>U</w:t>
      </w:r>
      <w:r>
        <w:rPr>
          <w:szCs w:val="21"/>
        </w:rPr>
        <w:t>=220</w:t>
      </w:r>
      <w:r>
        <w:rPr>
          <w:i/>
          <w:szCs w:val="21"/>
        </w:rPr>
        <w:t>V</w:t>
      </w:r>
      <w:r>
        <w:rPr>
          <w:szCs w:val="21"/>
        </w:rPr>
        <w:t>，通过导线为远处的</w:t>
      </w:r>
      <w:r>
        <w:rPr>
          <w:szCs w:val="21"/>
        </w:rPr>
        <w:t>M</w:t>
      </w:r>
      <w:r>
        <w:rPr>
          <w:szCs w:val="21"/>
        </w:rPr>
        <w:t>、</w:t>
      </w:r>
      <w:r>
        <w:rPr>
          <w:szCs w:val="21"/>
        </w:rPr>
        <w:t>N</w:t>
      </w:r>
      <w:r>
        <w:rPr>
          <w:szCs w:val="21"/>
        </w:rPr>
        <w:t>之间的用电器供电，由于距离很远，导线</w:t>
      </w:r>
      <w:r>
        <w:rPr>
          <w:szCs w:val="21"/>
        </w:rPr>
        <w:t>AM</w:t>
      </w:r>
      <w:r>
        <w:rPr>
          <w:szCs w:val="21"/>
        </w:rPr>
        <w:t>和</w:t>
      </w:r>
      <w:r>
        <w:rPr>
          <w:szCs w:val="21"/>
        </w:rPr>
        <w:t>BN</w:t>
      </w:r>
      <w:r>
        <w:rPr>
          <w:szCs w:val="21"/>
        </w:rPr>
        <w:t>的电阻不可忽略，它们的总电阻用图中</w:t>
      </w:r>
      <w:r>
        <w:rPr>
          <w:i/>
          <w:szCs w:val="21"/>
        </w:rPr>
        <w:t>r</w:t>
      </w:r>
      <w:r>
        <w:rPr>
          <w:szCs w:val="21"/>
        </w:rPr>
        <w:t>表示，</w:t>
      </w:r>
      <w:r>
        <w:rPr>
          <w:i/>
          <w:szCs w:val="21"/>
        </w:rPr>
        <w:t>r</w:t>
      </w:r>
      <w:r>
        <w:rPr>
          <w:szCs w:val="21"/>
        </w:rPr>
        <w:t>=4Ω</w:t>
      </w:r>
      <w:r>
        <w:rPr>
          <w:szCs w:val="21"/>
        </w:rPr>
        <w:t>，若</w:t>
      </w:r>
      <w:r>
        <w:rPr>
          <w:i/>
          <w:iCs/>
          <w:szCs w:val="21"/>
        </w:rPr>
        <w:t>M</w:t>
      </w:r>
      <w:r>
        <w:rPr>
          <w:i/>
          <w:iCs/>
          <w:szCs w:val="21"/>
        </w:rPr>
        <w:t>、</w:t>
      </w:r>
      <w:r>
        <w:rPr>
          <w:i/>
          <w:iCs/>
          <w:szCs w:val="21"/>
        </w:rPr>
        <w:t>N</w:t>
      </w:r>
      <w:r>
        <w:rPr>
          <w:szCs w:val="21"/>
        </w:rPr>
        <w:t>之间并联</w:t>
      </w:r>
      <w:r>
        <w:rPr>
          <w:szCs w:val="21"/>
        </w:rPr>
        <w:t>10</w:t>
      </w:r>
      <w:r>
        <w:rPr>
          <w:szCs w:val="21"/>
        </w:rPr>
        <w:t>个阻值为</w:t>
      </w:r>
      <w:r>
        <w:rPr>
          <w:i/>
          <w:szCs w:val="21"/>
        </w:rPr>
        <w:t>R</w:t>
      </w:r>
      <w:r>
        <w:rPr>
          <w:szCs w:val="21"/>
        </w:rPr>
        <w:t>=400Ω</w:t>
      </w:r>
      <w:r>
        <w:rPr>
          <w:szCs w:val="21"/>
        </w:rPr>
        <w:t>的相同电阻，求通过导线</w:t>
      </w:r>
      <w:r>
        <w:rPr>
          <w:szCs w:val="21"/>
        </w:rPr>
        <w:t>AM</w:t>
      </w:r>
      <w:r>
        <w:rPr>
          <w:szCs w:val="21"/>
        </w:rPr>
        <w:t>的电流大小。</w:t>
      </w:r>
    </w:p>
    <w:p w:rsidR="00AF6339" w:rsidRDefault="00AF6339" w:rsidP="00AF6339">
      <w:pPr>
        <w:adjustRightInd w:val="0"/>
        <w:snapToGrid w:val="0"/>
        <w:spacing w:line="360" w:lineRule="auto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3</w:t>
      </w:r>
      <w:r>
        <w:rPr>
          <w:szCs w:val="21"/>
        </w:rPr>
        <w:t>）试分析说明：在图丙的电路中，</w:t>
      </w:r>
      <w:r>
        <w:rPr>
          <w:szCs w:val="21"/>
        </w:rPr>
        <w:t>M</w:t>
      </w:r>
      <w:r>
        <w:rPr>
          <w:szCs w:val="21"/>
        </w:rPr>
        <w:t>、</w:t>
      </w:r>
      <w:r>
        <w:rPr>
          <w:szCs w:val="21"/>
        </w:rPr>
        <w:t>N</w:t>
      </w:r>
      <w:r>
        <w:rPr>
          <w:szCs w:val="21"/>
        </w:rPr>
        <w:t>之间并联的用电器越多，每一个用电器的实际功率越小。</w:t>
      </w:r>
    </w:p>
    <w:p w:rsidR="00AF6339" w:rsidRDefault="00AF6339" w:rsidP="00AF6339">
      <w:pPr>
        <w:adjustRightInd w:val="0"/>
        <w:snapToGrid w:val="0"/>
        <w:spacing w:line="360" w:lineRule="auto"/>
        <w:jc w:val="center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4400550" cy="1609725"/>
            <wp:effectExtent l="0" t="0" r="0" b="9525"/>
            <wp:docPr id="166" name="图片 16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8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0550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6339" w:rsidRDefault="00AF6339" w:rsidP="00AF6339">
      <w:pPr>
        <w:adjustRightInd w:val="0"/>
        <w:snapToGrid w:val="0"/>
        <w:spacing w:line="360" w:lineRule="auto"/>
        <w:rPr>
          <w:color w:val="FF0000"/>
          <w:szCs w:val="21"/>
        </w:rPr>
      </w:pPr>
      <w:r>
        <w:rPr>
          <w:color w:val="FF0000"/>
          <w:szCs w:val="21"/>
        </w:rPr>
        <w:t>【答案】（</w:t>
      </w:r>
      <w:r>
        <w:rPr>
          <w:color w:val="FF0000"/>
          <w:szCs w:val="21"/>
        </w:rPr>
        <w:t>1</w:t>
      </w:r>
      <w:r>
        <w:rPr>
          <w:color w:val="FF0000"/>
          <w:szCs w:val="21"/>
        </w:rPr>
        <w:t>）；（</w:t>
      </w:r>
      <w:r>
        <w:rPr>
          <w:color w:val="FF0000"/>
          <w:szCs w:val="21"/>
        </w:rPr>
        <w:t>2</w:t>
      </w:r>
      <w:r>
        <w:rPr>
          <w:color w:val="FF0000"/>
          <w:szCs w:val="21"/>
        </w:rPr>
        <w:t>）</w:t>
      </w:r>
      <w:r>
        <w:rPr>
          <w:color w:val="FF0000"/>
          <w:szCs w:val="21"/>
        </w:rPr>
        <w:t>5A</w:t>
      </w:r>
      <w:r>
        <w:rPr>
          <w:color w:val="FF0000"/>
          <w:szCs w:val="21"/>
        </w:rPr>
        <w:t>；（</w:t>
      </w:r>
      <w:r>
        <w:rPr>
          <w:color w:val="FF0000"/>
          <w:szCs w:val="21"/>
        </w:rPr>
        <w:t>3</w:t>
      </w:r>
      <w:r>
        <w:rPr>
          <w:color w:val="FF0000"/>
          <w:szCs w:val="21"/>
        </w:rPr>
        <w:t>）</w:t>
      </w:r>
    </w:p>
    <w:p w:rsidR="00AF6339" w:rsidRDefault="00AF6339" w:rsidP="00AF6339">
      <w:pPr>
        <w:pStyle w:val="a8"/>
        <w:spacing w:before="0" w:beforeAutospacing="0" w:after="0" w:afterAutospacing="0" w:line="360" w:lineRule="auto"/>
        <w:rPr>
          <w:color w:val="FF0000"/>
          <w:szCs w:val="21"/>
        </w:rPr>
      </w:pPr>
      <w:r>
        <w:rPr>
          <w:noProof/>
          <w:color w:val="FF0000"/>
          <w:szCs w:val="21"/>
        </w:rPr>
        <w:drawing>
          <wp:inline distT="0" distB="0" distL="0" distR="0">
            <wp:extent cx="5419725" cy="1095375"/>
            <wp:effectExtent l="0" t="0" r="9525" b="9525"/>
            <wp:docPr id="165" name="图片 16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9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725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6339" w:rsidRDefault="00AF6339" w:rsidP="00AF6339">
      <w:pPr>
        <w:pStyle w:val="a8"/>
        <w:spacing w:before="0" w:beforeAutospacing="0" w:after="0" w:afterAutospacing="0" w:line="360" w:lineRule="auto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Times New Roman" w:hAnsi="Times New Roman" w:cs="Times New Roman" w:hint="eastAsia"/>
          <w:color w:val="FF0000"/>
          <w:sz w:val="21"/>
          <w:szCs w:val="21"/>
        </w:rPr>
        <w:t>（</w:t>
      </w:r>
      <w:r>
        <w:rPr>
          <w:rFonts w:ascii="Times New Roman" w:hAnsi="Times New Roman" w:cs="Times New Roman"/>
          <w:color w:val="FF0000"/>
          <w:sz w:val="21"/>
          <w:szCs w:val="21"/>
        </w:rPr>
        <w:t>2</w:t>
      </w:r>
      <w:r>
        <w:rPr>
          <w:rFonts w:ascii="Times New Roman" w:hAnsi="Times New Roman" w:cs="Times New Roman" w:hint="eastAsia"/>
          <w:color w:val="FF0000"/>
          <w:sz w:val="21"/>
          <w:szCs w:val="21"/>
        </w:rPr>
        <w:t>）</w:t>
      </w:r>
      <w:r>
        <w:rPr>
          <w:rFonts w:ascii="Times New Roman" w:hAnsi="Times New Roman" w:cs="Times New Roman"/>
          <w:i/>
          <w:color w:val="FF0000"/>
          <w:sz w:val="21"/>
          <w:szCs w:val="21"/>
        </w:rPr>
        <w:t>R</w:t>
      </w:r>
      <w:r>
        <w:rPr>
          <w:rFonts w:ascii="Times New Roman" w:hAnsi="Times New Roman" w:cs="Times New Roman"/>
          <w:color w:val="FF0000"/>
          <w:sz w:val="21"/>
          <w:szCs w:val="21"/>
          <w:vertAlign w:val="subscript"/>
        </w:rPr>
        <w:t>用</w:t>
      </w:r>
      <w:r>
        <w:rPr>
          <w:rFonts w:ascii="Times New Roman" w:hAnsi="Times New Roman" w:cs="Times New Roman"/>
          <w:color w:val="FF0000"/>
          <w:sz w:val="21"/>
          <w:szCs w:val="21"/>
        </w:rPr>
        <w:t>=</w:t>
      </w:r>
      <w:r>
        <w:rPr>
          <w:rFonts w:ascii="Times New Roman" w:hAnsi="Times New Roman" w:cs="Times New Roman"/>
          <w:i/>
          <w:color w:val="FF0000"/>
          <w:sz w:val="21"/>
          <w:szCs w:val="21"/>
        </w:rPr>
        <w:t>R</w:t>
      </w:r>
      <w:r>
        <w:rPr>
          <w:rFonts w:ascii="Times New Roman" w:hAnsi="Times New Roman" w:cs="Times New Roman"/>
          <w:color w:val="FF0000"/>
          <w:sz w:val="21"/>
          <w:szCs w:val="21"/>
        </w:rPr>
        <w:t>/n=400Ω/10=40Ω</w:t>
      </w:r>
      <w:r>
        <w:rPr>
          <w:rFonts w:ascii="Times New Roman" w:hAnsi="Times New Roman" w:cs="Times New Roman"/>
          <w:color w:val="FF0000"/>
          <w:sz w:val="21"/>
          <w:szCs w:val="21"/>
        </w:rPr>
        <w:t>，</w:t>
      </w:r>
      <w:r>
        <w:rPr>
          <w:rFonts w:ascii="Times New Roman" w:hAnsi="Times New Roman" w:cs="Times New Roman"/>
          <w:i/>
          <w:color w:val="FF0000"/>
          <w:sz w:val="21"/>
          <w:szCs w:val="21"/>
        </w:rPr>
        <w:t>R</w:t>
      </w:r>
      <w:r>
        <w:rPr>
          <w:rFonts w:ascii="Times New Roman" w:hAnsi="Times New Roman" w:cs="Times New Roman"/>
          <w:color w:val="FF0000"/>
          <w:sz w:val="21"/>
          <w:szCs w:val="21"/>
          <w:vertAlign w:val="subscript"/>
        </w:rPr>
        <w:t>总</w:t>
      </w:r>
      <w:r>
        <w:rPr>
          <w:rFonts w:ascii="Times New Roman" w:hAnsi="Times New Roman" w:cs="Times New Roman"/>
          <w:color w:val="FF0000"/>
          <w:sz w:val="21"/>
          <w:szCs w:val="21"/>
        </w:rPr>
        <w:t>=</w:t>
      </w:r>
      <w:proofErr w:type="spellStart"/>
      <w:r>
        <w:rPr>
          <w:rFonts w:ascii="Times New Roman" w:hAnsi="Times New Roman" w:cs="Times New Roman"/>
          <w:i/>
          <w:color w:val="FF0000"/>
          <w:sz w:val="21"/>
          <w:szCs w:val="21"/>
        </w:rPr>
        <w:t>r</w:t>
      </w:r>
      <w:r>
        <w:rPr>
          <w:rFonts w:ascii="Times New Roman" w:hAnsi="Times New Roman" w:cs="Times New Roman"/>
          <w:color w:val="FF0000"/>
          <w:sz w:val="21"/>
          <w:szCs w:val="21"/>
        </w:rPr>
        <w:t>+</w:t>
      </w:r>
      <w:r>
        <w:rPr>
          <w:rFonts w:ascii="Times New Roman" w:hAnsi="Times New Roman" w:cs="Times New Roman"/>
          <w:i/>
          <w:color w:val="FF0000"/>
          <w:sz w:val="21"/>
          <w:szCs w:val="21"/>
        </w:rPr>
        <w:t>R</w:t>
      </w:r>
      <w:proofErr w:type="spellEnd"/>
      <w:r>
        <w:rPr>
          <w:rFonts w:ascii="Times New Roman" w:hAnsi="Times New Roman" w:cs="Times New Roman"/>
          <w:color w:val="FF0000"/>
          <w:sz w:val="21"/>
          <w:szCs w:val="21"/>
          <w:vertAlign w:val="subscript"/>
        </w:rPr>
        <w:t>用</w:t>
      </w:r>
      <w:r>
        <w:rPr>
          <w:rFonts w:ascii="Times New Roman" w:hAnsi="Times New Roman" w:cs="Times New Roman"/>
          <w:color w:val="FF0000"/>
          <w:sz w:val="21"/>
          <w:szCs w:val="21"/>
        </w:rPr>
        <w:t>=44Ω</w:t>
      </w:r>
      <w:r>
        <w:rPr>
          <w:rFonts w:ascii="Times New Roman" w:hAnsi="Times New Roman" w:cs="Times New Roman"/>
          <w:color w:val="FF0000"/>
          <w:sz w:val="21"/>
          <w:szCs w:val="21"/>
        </w:rPr>
        <w:t>；</w:t>
      </w:r>
      <w:r>
        <w:rPr>
          <w:rFonts w:ascii="Times New Roman" w:hAnsi="Times New Roman" w:cs="Times New Roman"/>
          <w:i/>
          <w:color w:val="FF0000"/>
          <w:sz w:val="21"/>
          <w:szCs w:val="21"/>
        </w:rPr>
        <w:t>I</w:t>
      </w:r>
      <w:r>
        <w:rPr>
          <w:rFonts w:ascii="Times New Roman" w:hAnsi="Times New Roman" w:cs="Times New Roman"/>
          <w:color w:val="FF0000"/>
          <w:sz w:val="21"/>
          <w:szCs w:val="21"/>
        </w:rPr>
        <w:t>=</w:t>
      </w:r>
      <w:r>
        <w:rPr>
          <w:rFonts w:ascii="Times New Roman" w:hAnsi="Times New Roman" w:cs="Times New Roman"/>
          <w:i/>
          <w:color w:val="FF0000"/>
          <w:sz w:val="21"/>
          <w:szCs w:val="21"/>
        </w:rPr>
        <w:t>U</w:t>
      </w:r>
      <w:r>
        <w:rPr>
          <w:rFonts w:ascii="Times New Roman" w:hAnsi="Times New Roman" w:cs="Times New Roman"/>
          <w:color w:val="FF0000"/>
          <w:sz w:val="21"/>
          <w:szCs w:val="21"/>
        </w:rPr>
        <w:t>/</w:t>
      </w:r>
      <w:r>
        <w:rPr>
          <w:rFonts w:ascii="Times New Roman" w:hAnsi="Times New Roman" w:cs="Times New Roman"/>
          <w:i/>
          <w:color w:val="FF0000"/>
          <w:sz w:val="21"/>
          <w:szCs w:val="21"/>
        </w:rPr>
        <w:t>R</w:t>
      </w:r>
      <w:r>
        <w:rPr>
          <w:rFonts w:ascii="Times New Roman" w:hAnsi="Times New Roman" w:cs="Times New Roman"/>
          <w:color w:val="FF0000"/>
          <w:sz w:val="21"/>
          <w:szCs w:val="21"/>
          <w:vertAlign w:val="subscript"/>
        </w:rPr>
        <w:t>总</w:t>
      </w:r>
      <w:r>
        <w:rPr>
          <w:rFonts w:ascii="Times New Roman" w:hAnsi="Times New Roman" w:cs="Times New Roman"/>
          <w:color w:val="FF0000"/>
          <w:sz w:val="21"/>
          <w:szCs w:val="21"/>
        </w:rPr>
        <w:t>=5A</w:t>
      </w:r>
      <w:r>
        <w:rPr>
          <w:rFonts w:ascii="Times New Roman" w:hAnsi="Times New Roman" w:cs="Times New Roman" w:hint="eastAsia"/>
          <w:color w:val="FF0000"/>
          <w:sz w:val="21"/>
          <w:szCs w:val="21"/>
        </w:rPr>
        <w:t>。</w:t>
      </w:r>
    </w:p>
    <w:p w:rsidR="00AF6339" w:rsidRDefault="00AF6339" w:rsidP="00AF6339">
      <w:pPr>
        <w:pStyle w:val="a8"/>
        <w:spacing w:before="0" w:beforeAutospacing="0" w:after="0" w:afterAutospacing="0" w:line="360" w:lineRule="auto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Times New Roman" w:hAnsi="Times New Roman" w:cs="Times New Roman" w:hint="eastAsia"/>
          <w:color w:val="FF0000"/>
          <w:sz w:val="21"/>
          <w:szCs w:val="21"/>
        </w:rPr>
        <w:t>（</w:t>
      </w:r>
      <w:r>
        <w:rPr>
          <w:rFonts w:ascii="Times New Roman" w:hAnsi="Times New Roman" w:cs="Times New Roman"/>
          <w:color w:val="FF0000"/>
          <w:sz w:val="21"/>
          <w:szCs w:val="21"/>
        </w:rPr>
        <w:t>3</w:t>
      </w:r>
      <w:r>
        <w:rPr>
          <w:rFonts w:ascii="Times New Roman" w:hAnsi="Times New Roman" w:cs="Times New Roman" w:hint="eastAsia"/>
          <w:color w:val="FF0000"/>
          <w:sz w:val="21"/>
          <w:szCs w:val="21"/>
        </w:rPr>
        <w:t>）</w:t>
      </w:r>
      <w:r>
        <w:rPr>
          <w:rFonts w:ascii="Times New Roman" w:hAnsi="Times New Roman" w:cs="Times New Roman"/>
          <w:color w:val="FF0000"/>
          <w:sz w:val="21"/>
          <w:szCs w:val="21"/>
        </w:rPr>
        <w:t>由</w:t>
      </w:r>
      <w:r>
        <w:rPr>
          <w:rFonts w:ascii="Times New Roman" w:hAnsi="Times New Roman" w:cs="Times New Roman"/>
          <w:color w:val="FF0000"/>
          <w:sz w:val="21"/>
          <w:szCs w:val="21"/>
        </w:rPr>
        <w:t>.</w:t>
      </w:r>
      <w:r>
        <w:rPr>
          <w:rFonts w:ascii="Times New Roman" w:hAnsi="Times New Roman" w:cs="Times New Roman"/>
          <w:i/>
          <w:color w:val="FF0000"/>
          <w:sz w:val="21"/>
          <w:szCs w:val="21"/>
        </w:rPr>
        <w:t>R</w:t>
      </w:r>
      <w:r>
        <w:rPr>
          <w:rFonts w:ascii="Times New Roman" w:hAnsi="Times New Roman" w:cs="Times New Roman"/>
          <w:color w:val="FF0000"/>
          <w:sz w:val="21"/>
          <w:szCs w:val="21"/>
          <w:vertAlign w:val="subscript"/>
        </w:rPr>
        <w:t>用</w:t>
      </w:r>
      <w:r>
        <w:rPr>
          <w:rFonts w:ascii="Times New Roman" w:hAnsi="Times New Roman" w:cs="Times New Roman"/>
          <w:color w:val="FF0000"/>
          <w:sz w:val="21"/>
          <w:szCs w:val="21"/>
        </w:rPr>
        <w:t>=</w:t>
      </w:r>
      <w:r>
        <w:rPr>
          <w:rFonts w:ascii="Times New Roman" w:hAnsi="Times New Roman" w:cs="Times New Roman"/>
          <w:i/>
          <w:color w:val="FF0000"/>
          <w:sz w:val="21"/>
          <w:szCs w:val="21"/>
        </w:rPr>
        <w:t>R</w:t>
      </w:r>
      <w:r>
        <w:rPr>
          <w:rFonts w:ascii="Times New Roman" w:hAnsi="Times New Roman" w:cs="Times New Roman"/>
          <w:color w:val="FF0000"/>
          <w:sz w:val="21"/>
          <w:szCs w:val="21"/>
        </w:rPr>
        <w:t>/n</w:t>
      </w:r>
      <w:r>
        <w:rPr>
          <w:rFonts w:ascii="Times New Roman" w:hAnsi="Times New Roman" w:cs="Times New Roman"/>
          <w:color w:val="FF0000"/>
          <w:sz w:val="21"/>
          <w:szCs w:val="21"/>
        </w:rPr>
        <w:t>知，并联用电器多，</w:t>
      </w:r>
      <w:r>
        <w:rPr>
          <w:rFonts w:ascii="Times New Roman" w:hAnsi="Times New Roman" w:cs="Times New Roman"/>
          <w:color w:val="FF0000"/>
          <w:sz w:val="21"/>
          <w:szCs w:val="21"/>
        </w:rPr>
        <w:t>n</w:t>
      </w:r>
      <w:r>
        <w:rPr>
          <w:rFonts w:ascii="Times New Roman" w:hAnsi="Times New Roman" w:cs="Times New Roman"/>
          <w:color w:val="FF0000"/>
          <w:sz w:val="21"/>
          <w:szCs w:val="21"/>
        </w:rPr>
        <w:t>越大、</w:t>
      </w:r>
      <w:r>
        <w:rPr>
          <w:rFonts w:ascii="Times New Roman" w:hAnsi="Times New Roman" w:cs="Times New Roman"/>
          <w:i/>
          <w:color w:val="FF0000"/>
          <w:sz w:val="21"/>
          <w:szCs w:val="21"/>
        </w:rPr>
        <w:t>R</w:t>
      </w:r>
      <w:r>
        <w:rPr>
          <w:rFonts w:ascii="Times New Roman" w:hAnsi="Times New Roman" w:cs="Times New Roman"/>
          <w:color w:val="FF0000"/>
          <w:sz w:val="21"/>
          <w:szCs w:val="21"/>
          <w:vertAlign w:val="subscript"/>
        </w:rPr>
        <w:t>用</w:t>
      </w:r>
      <w:r>
        <w:rPr>
          <w:rFonts w:ascii="Times New Roman" w:hAnsi="Times New Roman" w:cs="Times New Roman"/>
          <w:color w:val="FF0000"/>
          <w:sz w:val="21"/>
          <w:szCs w:val="21"/>
        </w:rPr>
        <w:t>越小；</w:t>
      </w:r>
    </w:p>
    <w:p w:rsidR="00AF6339" w:rsidRDefault="00AF6339" w:rsidP="00AF6339">
      <w:pPr>
        <w:pStyle w:val="a8"/>
        <w:spacing w:before="0" w:beforeAutospacing="0" w:after="0" w:afterAutospacing="0" w:line="360" w:lineRule="auto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Times New Roman" w:hAnsi="Times New Roman" w:cs="Times New Roman"/>
          <w:color w:val="FF0000"/>
          <w:sz w:val="21"/>
          <w:szCs w:val="21"/>
        </w:rPr>
        <w:t>再由</w:t>
      </w:r>
      <w:r>
        <w:rPr>
          <w:rFonts w:ascii="Times New Roman" w:hAnsi="Times New Roman" w:cs="Times New Roman"/>
          <w:i/>
          <w:color w:val="FF0000"/>
          <w:sz w:val="21"/>
          <w:szCs w:val="21"/>
        </w:rPr>
        <w:t>r</w:t>
      </w:r>
      <w:r>
        <w:rPr>
          <w:rFonts w:ascii="Times New Roman" w:hAnsi="Times New Roman" w:cs="Times New Roman"/>
          <w:color w:val="FF0000"/>
          <w:sz w:val="21"/>
          <w:szCs w:val="21"/>
        </w:rPr>
        <w:t>与</w:t>
      </w:r>
      <w:r>
        <w:rPr>
          <w:rFonts w:ascii="Times New Roman" w:hAnsi="Times New Roman" w:cs="Times New Roman"/>
          <w:i/>
          <w:color w:val="FF0000"/>
          <w:sz w:val="21"/>
          <w:szCs w:val="21"/>
        </w:rPr>
        <w:t>R</w:t>
      </w:r>
      <w:r>
        <w:rPr>
          <w:rFonts w:ascii="Times New Roman" w:hAnsi="Times New Roman" w:cs="Times New Roman"/>
          <w:color w:val="FF0000"/>
          <w:sz w:val="21"/>
          <w:szCs w:val="21"/>
          <w:vertAlign w:val="subscript"/>
        </w:rPr>
        <w:t>用</w:t>
      </w:r>
      <w:r>
        <w:rPr>
          <w:rFonts w:ascii="Times New Roman" w:hAnsi="Times New Roman" w:cs="Times New Roman"/>
          <w:color w:val="FF0000"/>
          <w:sz w:val="21"/>
          <w:szCs w:val="21"/>
        </w:rPr>
        <w:t>串联，电压分配与电阻成正比，</w:t>
      </w:r>
      <w:r>
        <w:rPr>
          <w:rFonts w:ascii="Times New Roman" w:hAnsi="Times New Roman" w:cs="Times New Roman"/>
          <w:i/>
          <w:color w:val="FF0000"/>
          <w:sz w:val="21"/>
          <w:szCs w:val="21"/>
        </w:rPr>
        <w:t>R</w:t>
      </w:r>
      <w:r>
        <w:rPr>
          <w:rFonts w:ascii="Times New Roman" w:hAnsi="Times New Roman" w:cs="Times New Roman"/>
          <w:color w:val="FF0000"/>
          <w:sz w:val="21"/>
          <w:szCs w:val="21"/>
          <w:vertAlign w:val="subscript"/>
        </w:rPr>
        <w:t>用</w:t>
      </w:r>
      <w:r>
        <w:rPr>
          <w:rFonts w:ascii="Times New Roman" w:hAnsi="Times New Roman" w:cs="Times New Roman"/>
          <w:color w:val="FF0000"/>
          <w:sz w:val="21"/>
          <w:szCs w:val="21"/>
        </w:rPr>
        <w:t>越小，用电器分压越少，导线</w:t>
      </w:r>
      <w:r>
        <w:rPr>
          <w:rFonts w:ascii="Times New Roman" w:hAnsi="Times New Roman" w:cs="Times New Roman"/>
          <w:i/>
          <w:color w:val="FF0000"/>
          <w:sz w:val="21"/>
          <w:szCs w:val="21"/>
        </w:rPr>
        <w:t>r</w:t>
      </w:r>
      <w:r>
        <w:rPr>
          <w:rFonts w:ascii="Times New Roman" w:hAnsi="Times New Roman" w:cs="Times New Roman"/>
          <w:color w:val="FF0000"/>
          <w:sz w:val="21"/>
          <w:szCs w:val="21"/>
        </w:rPr>
        <w:t>分压越多。</w:t>
      </w:r>
    </w:p>
    <w:p w:rsidR="00AF6339" w:rsidRDefault="00AF6339" w:rsidP="00AF6339">
      <w:pPr>
        <w:pStyle w:val="a8"/>
        <w:spacing w:before="0" w:beforeAutospacing="0" w:after="0" w:afterAutospacing="0" w:line="360" w:lineRule="auto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Times New Roman" w:hAnsi="Times New Roman" w:cs="Times New Roman"/>
          <w:color w:val="FF0000"/>
          <w:sz w:val="21"/>
          <w:szCs w:val="21"/>
        </w:rPr>
        <w:t>由</w:t>
      </w:r>
      <w:r>
        <w:rPr>
          <w:rFonts w:ascii="Times New Roman" w:hAnsi="Times New Roman" w:cs="Times New Roman"/>
          <w:i/>
          <w:iCs/>
          <w:color w:val="FF0000"/>
          <w:sz w:val="21"/>
          <w:szCs w:val="21"/>
        </w:rPr>
        <w:t>P</w:t>
      </w:r>
      <w:r>
        <w:rPr>
          <w:rFonts w:ascii="Times New Roman" w:hAnsi="Times New Roman" w:cs="Times New Roman"/>
          <w:color w:val="FF0000"/>
          <w:sz w:val="21"/>
          <w:szCs w:val="21"/>
        </w:rPr>
        <w:t>=</w:t>
      </w:r>
      <w:r>
        <w:rPr>
          <w:rFonts w:ascii="Times New Roman" w:hAnsi="Times New Roman" w:cs="Times New Roman"/>
          <w:i/>
          <w:color w:val="FF0000"/>
          <w:sz w:val="21"/>
          <w:szCs w:val="21"/>
        </w:rPr>
        <w:t>U</w:t>
      </w:r>
      <w:r>
        <w:rPr>
          <w:rFonts w:ascii="Times New Roman" w:hAnsi="Times New Roman" w:cs="Times New Roman"/>
          <w:color w:val="FF0000"/>
          <w:sz w:val="21"/>
          <w:szCs w:val="21"/>
          <w:vertAlign w:val="superscript"/>
        </w:rPr>
        <w:t>2</w:t>
      </w:r>
      <w:r>
        <w:rPr>
          <w:rFonts w:ascii="Times New Roman" w:hAnsi="Times New Roman" w:cs="Times New Roman"/>
          <w:color w:val="FF0000"/>
          <w:sz w:val="21"/>
          <w:szCs w:val="21"/>
        </w:rPr>
        <w:t>/</w:t>
      </w:r>
      <w:r>
        <w:rPr>
          <w:rFonts w:ascii="Times New Roman" w:hAnsi="Times New Roman" w:cs="Times New Roman"/>
          <w:i/>
          <w:color w:val="FF0000"/>
          <w:sz w:val="21"/>
          <w:szCs w:val="21"/>
        </w:rPr>
        <w:t>R</w:t>
      </w:r>
      <w:r>
        <w:rPr>
          <w:rFonts w:ascii="Times New Roman" w:hAnsi="Times New Roman" w:cs="Times New Roman"/>
          <w:color w:val="FF0000"/>
          <w:sz w:val="21"/>
          <w:szCs w:val="21"/>
        </w:rPr>
        <w:t>，用电器实际功率越小。</w:t>
      </w:r>
    </w:p>
    <w:p w:rsidR="00AF6339" w:rsidRDefault="00AF6339" w:rsidP="00AF6339">
      <w:pPr>
        <w:adjustRightInd w:val="0"/>
        <w:snapToGrid w:val="0"/>
        <w:spacing w:line="360" w:lineRule="auto"/>
        <w:rPr>
          <w:color w:val="FF0000"/>
          <w:szCs w:val="21"/>
        </w:rPr>
      </w:pPr>
      <w:r>
        <w:rPr>
          <w:color w:val="FF0000"/>
          <w:szCs w:val="21"/>
        </w:rPr>
        <w:t>【考点定位】电阻的并联；欧姆定律应用</w:t>
      </w:r>
      <w:r>
        <w:rPr>
          <w:rFonts w:hint="eastAsia"/>
          <w:color w:val="FF0000"/>
          <w:szCs w:val="21"/>
        </w:rPr>
        <w:t>。</w:t>
      </w:r>
    </w:p>
    <w:p w:rsidR="00AF6339" w:rsidRDefault="00AF6339" w:rsidP="00AF6339">
      <w:pPr>
        <w:spacing w:line="360" w:lineRule="auto"/>
      </w:pPr>
      <w:r>
        <w:rPr>
          <w:rFonts w:ascii="宋体" w:hAnsi="宋体" w:hint="eastAsia"/>
          <w:b/>
          <w:color w:val="0000FF"/>
          <w:szCs w:val="21"/>
        </w:rPr>
        <w:lastRenderedPageBreak/>
        <w:t>17.（2014·安徽）</w:t>
      </w:r>
      <w:r>
        <w:t>如图所示的电路中，电源电压保持</w:t>
      </w:r>
      <w:r>
        <w:t>6V</w:t>
      </w:r>
      <w:r>
        <w:t>不变，电阻</w:t>
      </w:r>
      <w:r>
        <w:rPr>
          <w:rFonts w:hint="eastAsia"/>
          <w:i/>
          <w:iCs/>
        </w:rPr>
        <w:t>R</w:t>
      </w:r>
      <w:r>
        <w:rPr>
          <w:vertAlign w:val="subscript"/>
        </w:rPr>
        <w:t>1</w:t>
      </w:r>
      <w:r>
        <w:t>=10Ω</w:t>
      </w:r>
      <w:r>
        <w:t>，</w:t>
      </w:r>
      <w:r>
        <w:rPr>
          <w:rFonts w:hint="eastAsia"/>
          <w:i/>
        </w:rPr>
        <w:t>R</w:t>
      </w:r>
      <w:r>
        <w:rPr>
          <w:vertAlign w:val="subscript"/>
        </w:rPr>
        <w:t>2</w:t>
      </w:r>
      <w:r>
        <w:t>=20Ω</w:t>
      </w:r>
      <w:r>
        <w:t>，闭合开关</w:t>
      </w:r>
      <w:r>
        <w:t>S</w:t>
      </w:r>
      <w:r>
        <w:t>，则</w:t>
      </w:r>
      <w:r>
        <w:rPr>
          <w:rFonts w:hint="eastAsia"/>
          <w:i/>
        </w:rPr>
        <w:t>R</w:t>
      </w:r>
      <w:r>
        <w:rPr>
          <w:vertAlign w:val="subscript"/>
        </w:rPr>
        <w:t>1</w:t>
      </w:r>
      <w:r>
        <w:t>消耗的电功率为</w:t>
      </w:r>
      <w:r>
        <w:rPr>
          <w:u w:val="single"/>
        </w:rPr>
        <w:t xml:space="preserve">         </w:t>
      </w:r>
      <w:r>
        <w:t>W</w:t>
      </w:r>
      <w:r>
        <w:t>；若通电</w:t>
      </w:r>
      <w:r>
        <w:t>30s</w:t>
      </w:r>
      <w:r>
        <w:t>，电阻</w:t>
      </w:r>
      <w:r>
        <w:rPr>
          <w:rFonts w:hint="eastAsia"/>
          <w:i/>
        </w:rPr>
        <w:t>R</w:t>
      </w:r>
      <w:r>
        <w:rPr>
          <w:vertAlign w:val="subscript"/>
        </w:rPr>
        <w:t>2</w:t>
      </w:r>
      <w:r>
        <w:t>产生的热量为</w:t>
      </w:r>
      <w:r>
        <w:rPr>
          <w:u w:val="single"/>
        </w:rPr>
        <w:t xml:space="preserve">              </w:t>
      </w:r>
      <w:r>
        <w:t>J</w:t>
      </w:r>
      <w:r>
        <w:t>。</w:t>
      </w:r>
    </w:p>
    <w:p w:rsidR="00AF6339" w:rsidRDefault="00AF6339" w:rsidP="00AF6339">
      <w:pPr>
        <w:spacing w:line="360" w:lineRule="auto"/>
        <w:jc w:val="center"/>
      </w:pPr>
      <w:r>
        <w:rPr>
          <w:noProof/>
        </w:rPr>
        <w:drawing>
          <wp:inline distT="0" distB="0" distL="0" distR="0">
            <wp:extent cx="1571625" cy="1104900"/>
            <wp:effectExtent l="0" t="0" r="9525" b="0"/>
            <wp:docPr id="164" name="图片 16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0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6339" w:rsidRDefault="00AF6339" w:rsidP="00AF6339">
      <w:pPr>
        <w:spacing w:line="360" w:lineRule="auto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0.4    24</w:t>
      </w:r>
      <w:r>
        <w:rPr>
          <w:rFonts w:hint="eastAsia"/>
          <w:color w:val="FFFFFF"/>
          <w:sz w:val="4"/>
        </w:rPr>
        <w:t>[</w:t>
      </w:r>
      <w:r>
        <w:rPr>
          <w:rFonts w:hint="eastAsia"/>
          <w:color w:val="FFFFFF"/>
          <w:sz w:val="4"/>
        </w:rPr>
        <w:t>来源</w:t>
      </w:r>
      <w:r>
        <w:rPr>
          <w:rFonts w:hint="eastAsia"/>
          <w:color w:val="FFFFFF"/>
          <w:sz w:val="4"/>
        </w:rPr>
        <w:t>:</w:t>
      </w:r>
      <w:r>
        <w:rPr>
          <w:rFonts w:hint="eastAsia"/>
          <w:color w:val="FFFFFF"/>
          <w:sz w:val="4"/>
        </w:rPr>
        <w:t>学科网</w:t>
      </w:r>
      <w:r>
        <w:rPr>
          <w:rFonts w:hint="eastAsia"/>
          <w:color w:val="FFFFFF"/>
          <w:sz w:val="4"/>
        </w:rPr>
        <w:t>ZXXK]</w:t>
      </w:r>
    </w:p>
    <w:p w:rsidR="00AF6339" w:rsidRDefault="00AF6339" w:rsidP="00AF6339">
      <w:pPr>
        <w:spacing w:line="360" w:lineRule="auto"/>
      </w:pPr>
      <w:r>
        <w:rPr>
          <w:color w:val="FF0000"/>
        </w:rPr>
        <w:t>【解析】</w:t>
      </w:r>
    </w:p>
    <w:p w:rsidR="00AF6339" w:rsidRDefault="00AF6339" w:rsidP="00AF6339">
      <w:pPr>
        <w:shd w:val="clear" w:color="auto" w:fill="FFFFFF"/>
        <w:wordWrap w:val="0"/>
        <w:spacing w:line="360" w:lineRule="auto"/>
        <w:textAlignment w:val="center"/>
        <w:rPr>
          <w:color w:val="FF0000"/>
        </w:rPr>
      </w:pPr>
      <w:r>
        <w:rPr>
          <w:noProof/>
          <w:color w:val="FF0000"/>
        </w:rPr>
        <w:drawing>
          <wp:inline distT="0" distB="0" distL="0" distR="0">
            <wp:extent cx="6229350" cy="1257300"/>
            <wp:effectExtent l="0" t="0" r="0" b="0"/>
            <wp:docPr id="163" name="图片 16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6339" w:rsidRDefault="00AF6339" w:rsidP="00AF6339">
      <w:pPr>
        <w:spacing w:line="360" w:lineRule="auto"/>
      </w:pPr>
      <w:r>
        <w:rPr>
          <w:rFonts w:ascii="宋体" w:hAnsi="宋体" w:hint="eastAsia"/>
          <w:b/>
          <w:color w:val="0000FF"/>
          <w:szCs w:val="21"/>
        </w:rPr>
        <w:t>18.（2014·安徽）</w:t>
      </w:r>
      <w:r>
        <w:t>以下说法中，错误的是</w:t>
      </w:r>
    </w:p>
    <w:p w:rsidR="00AF6339" w:rsidRDefault="00AF6339" w:rsidP="00AF6339">
      <w:pPr>
        <w:spacing w:line="360" w:lineRule="auto"/>
      </w:pPr>
      <w:r>
        <w:t>A.</w:t>
      </w:r>
      <w:r>
        <w:t>测量铅笔的长度可以选用毫米刻度尺</w:t>
      </w:r>
    </w:p>
    <w:p w:rsidR="00AF6339" w:rsidRDefault="00AF6339" w:rsidP="00AF6339">
      <w:pPr>
        <w:spacing w:line="360" w:lineRule="auto"/>
      </w:pPr>
      <w:r>
        <w:t>B.</w:t>
      </w:r>
      <w:r>
        <w:t>温度计的玻璃泡应与被测液体充分接触</w:t>
      </w:r>
    </w:p>
    <w:p w:rsidR="00AF6339" w:rsidRDefault="00AF6339" w:rsidP="00AF6339">
      <w:pPr>
        <w:spacing w:line="360" w:lineRule="auto"/>
      </w:pPr>
      <w:r>
        <w:t>C.</w:t>
      </w:r>
      <w:r>
        <w:t>使用测电笔时要用手接触笔尾金属体</w:t>
      </w:r>
    </w:p>
    <w:p w:rsidR="00AF6339" w:rsidRDefault="00AF6339" w:rsidP="00AF6339">
      <w:pPr>
        <w:spacing w:line="360" w:lineRule="auto"/>
      </w:pPr>
      <w:r>
        <w:t>D.</w:t>
      </w:r>
      <w:r>
        <w:t>弹簧测力计只能测量竖直方向上力的大小</w:t>
      </w:r>
    </w:p>
    <w:p w:rsidR="00AF6339" w:rsidRDefault="00AF6339" w:rsidP="00AF6339">
      <w:pPr>
        <w:spacing w:line="360" w:lineRule="auto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D</w:t>
      </w:r>
      <w:r>
        <w:rPr>
          <w:rFonts w:hint="eastAsia"/>
          <w:color w:val="FFFFFF"/>
          <w:sz w:val="4"/>
        </w:rPr>
        <w:t>[</w:t>
      </w:r>
      <w:r>
        <w:rPr>
          <w:rFonts w:hint="eastAsia"/>
          <w:color w:val="FFFFFF"/>
          <w:sz w:val="4"/>
        </w:rPr>
        <w:t>来源</w:t>
      </w:r>
      <w:r>
        <w:rPr>
          <w:rFonts w:hint="eastAsia"/>
          <w:color w:val="FFFFFF"/>
          <w:sz w:val="4"/>
        </w:rPr>
        <w:t>:</w:t>
      </w:r>
      <w:r>
        <w:rPr>
          <w:rFonts w:hint="eastAsia"/>
          <w:color w:val="FFFFFF"/>
          <w:sz w:val="4"/>
        </w:rPr>
        <w:t>学</w:t>
      </w:r>
      <w:r>
        <w:rPr>
          <w:rFonts w:hint="eastAsia"/>
          <w:color w:val="FFFFFF"/>
          <w:sz w:val="4"/>
        </w:rPr>
        <w:t>*</w:t>
      </w:r>
      <w:r>
        <w:rPr>
          <w:rFonts w:hint="eastAsia"/>
          <w:color w:val="FFFFFF"/>
          <w:sz w:val="4"/>
        </w:rPr>
        <w:t>科</w:t>
      </w:r>
      <w:r>
        <w:rPr>
          <w:rFonts w:hint="eastAsia"/>
          <w:color w:val="FFFFFF"/>
          <w:sz w:val="4"/>
        </w:rPr>
        <w:t>*</w:t>
      </w:r>
      <w:r>
        <w:rPr>
          <w:rFonts w:hint="eastAsia"/>
          <w:color w:val="FFFFFF"/>
          <w:sz w:val="4"/>
        </w:rPr>
        <w:t>网</w:t>
      </w:r>
      <w:r>
        <w:rPr>
          <w:rFonts w:hint="eastAsia"/>
          <w:color w:val="FFFFFF"/>
          <w:sz w:val="4"/>
        </w:rPr>
        <w:t>Z*X*X*K]</w:t>
      </w:r>
    </w:p>
    <w:p w:rsidR="00AF6339" w:rsidRDefault="00AF6339" w:rsidP="00AF6339">
      <w:pPr>
        <w:spacing w:line="360" w:lineRule="auto"/>
      </w:pPr>
      <w:r>
        <w:rPr>
          <w:color w:val="FF0000"/>
        </w:rPr>
        <w:t>【解析】</w:t>
      </w:r>
    </w:p>
    <w:p w:rsidR="00AF6339" w:rsidRDefault="00AF6339" w:rsidP="00AF6339">
      <w:pPr>
        <w:shd w:val="clear" w:color="auto" w:fill="FFFFFF"/>
        <w:wordWrap w:val="0"/>
        <w:spacing w:line="360" w:lineRule="auto"/>
        <w:textAlignment w:val="center"/>
        <w:rPr>
          <w:color w:val="FF0000"/>
        </w:rPr>
      </w:pPr>
      <w:r>
        <w:rPr>
          <w:noProof/>
          <w:color w:val="FF0000"/>
        </w:rPr>
        <w:drawing>
          <wp:inline distT="0" distB="0" distL="0" distR="0">
            <wp:extent cx="6305550" cy="2238375"/>
            <wp:effectExtent l="0" t="0" r="0" b="9525"/>
            <wp:docPr id="162" name="图片 16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6339" w:rsidRDefault="00AF6339" w:rsidP="00AF6339">
      <w:pPr>
        <w:pStyle w:val="DefaultParagraph"/>
        <w:spacing w:line="360" w:lineRule="auto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 xml:space="preserve"> </w:t>
      </w:r>
      <w:r>
        <w:rPr>
          <w:rFonts w:ascii="宋体" w:hAnsi="宋体" w:hint="eastAsia"/>
          <w:szCs w:val="21"/>
        </w:rPr>
        <w:t>19.</w:t>
      </w:r>
      <w:r>
        <w:rPr>
          <w:rFonts w:ascii="宋体" w:hAnsi="宋体" w:hint="eastAsia"/>
          <w:b/>
          <w:color w:val="0000FF"/>
          <w:szCs w:val="21"/>
        </w:rPr>
        <w:t>（2012·安徽）</w:t>
      </w:r>
      <w:r>
        <w:rPr>
          <w:rFonts w:ascii="宋体" w:hAnsi="宋体"/>
          <w:szCs w:val="21"/>
        </w:rPr>
        <w:t>某同学家的电子式电</w:t>
      </w:r>
      <w:r>
        <w:rPr>
          <w:rFonts w:ascii="宋体" w:hAnsi="宋体"/>
          <w:noProof/>
          <w:szCs w:val="21"/>
        </w:rPr>
        <w:drawing>
          <wp:inline distT="0" distB="0" distL="0" distR="0">
            <wp:extent cx="19050" cy="19050"/>
            <wp:effectExtent l="0" t="0" r="0" b="0"/>
            <wp:docPr id="161" name="图片 16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szCs w:val="21"/>
        </w:rPr>
        <w:t>能表上个月月初、月末的表盘如图所示．表盘上</w:t>
      </w:r>
    </w:p>
    <w:p w:rsidR="00AF6339" w:rsidRDefault="00AF6339" w:rsidP="00AF6339">
      <w:pPr>
        <w:pStyle w:val="DefaultParagraph"/>
        <w:spacing w:line="360" w:lineRule="auto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lastRenderedPageBreak/>
        <w:t>“1600imp/</w:t>
      </w:r>
      <w:proofErr w:type="spellStart"/>
      <w:r>
        <w:rPr>
          <w:rFonts w:ascii="宋体" w:hAnsi="宋体"/>
          <w:szCs w:val="21"/>
        </w:rPr>
        <w:t>kw•h</w:t>
      </w:r>
      <w:proofErr w:type="spellEnd"/>
      <w:r>
        <w:rPr>
          <w:rFonts w:ascii="宋体" w:hAnsi="宋体"/>
          <w:szCs w:val="21"/>
        </w:rPr>
        <w:t>”表示每用电1kw•h指示灯闪烁1600次．根据</w:t>
      </w:r>
      <w:r>
        <w:rPr>
          <w:rFonts w:ascii="宋体" w:hAnsi="宋体"/>
          <w:noProof/>
          <w:szCs w:val="21"/>
        </w:rPr>
        <w:drawing>
          <wp:inline distT="0" distB="0" distL="0" distR="0">
            <wp:extent cx="19050" cy="9525"/>
            <wp:effectExtent l="0" t="0" r="0" b="0"/>
            <wp:docPr id="160" name="图片 16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szCs w:val="21"/>
        </w:rPr>
        <w:t>表盘上的信息，回答下列问题：</w:t>
      </w:r>
    </w:p>
    <w:p w:rsidR="00AF6339" w:rsidRDefault="00AF6339" w:rsidP="00AF6339">
      <w:pPr>
        <w:pStyle w:val="DefaultParagraph"/>
        <w:spacing w:line="360" w:lineRule="auto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>（1）该同学家上个月共用电多少</w:t>
      </w:r>
      <w:proofErr w:type="spellStart"/>
      <w:r>
        <w:rPr>
          <w:rFonts w:ascii="宋体" w:hAnsi="宋体"/>
          <w:szCs w:val="21"/>
        </w:rPr>
        <w:t>kw•h</w:t>
      </w:r>
      <w:proofErr w:type="spellEnd"/>
      <w:r>
        <w:rPr>
          <w:rFonts w:ascii="宋体" w:hAnsi="宋体"/>
          <w:szCs w:val="21"/>
        </w:rPr>
        <w:t>？</w:t>
      </w:r>
    </w:p>
    <w:p w:rsidR="00AF6339" w:rsidRDefault="00AF6339" w:rsidP="00AF6339">
      <w:pPr>
        <w:pStyle w:val="DefaultParagraph"/>
        <w:spacing w:line="360" w:lineRule="auto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>（2）该同学家同时使用的用电器总功率不得超过多少？</w:t>
      </w:r>
    </w:p>
    <w:p w:rsidR="00AF6339" w:rsidRDefault="00AF6339" w:rsidP="00AF6339">
      <w:pPr>
        <w:pStyle w:val="DefaultParagraph"/>
        <w:spacing w:line="360" w:lineRule="auto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>（3）若只让一个标有“220V  484W”的电热器工作3min，观察到电能表的指示灯闪烁了32次，则该同学家的实际电压是多大？（设电热器的电阻不变）</w:t>
      </w:r>
    </w:p>
    <w:p w:rsidR="00AF6339" w:rsidRDefault="00AF6339" w:rsidP="00AF6339">
      <w:pPr>
        <w:pStyle w:val="DefaultParagraph"/>
        <w:spacing w:line="360" w:lineRule="auto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2095500" cy="990600"/>
            <wp:effectExtent l="0" t="0" r="0" b="0"/>
            <wp:docPr id="159" name="图片 15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8306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75"/>
        <w:gridCol w:w="7631"/>
      </w:tblGrid>
      <w:tr w:rsidR="00AF6339" w:rsidTr="00D4212C">
        <w:tc>
          <w:tcPr>
            <w:tcW w:w="675" w:type="dxa"/>
          </w:tcPr>
          <w:p w:rsidR="00AF6339" w:rsidRDefault="00AF6339" w:rsidP="00D4212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/>
                <w:color w:val="FF0000"/>
                <w:szCs w:val="21"/>
              </w:rPr>
              <w:t>分析：</w:t>
            </w:r>
          </w:p>
        </w:tc>
        <w:tc>
          <w:tcPr>
            <w:tcW w:w="0" w:type="auto"/>
          </w:tcPr>
          <w:p w:rsidR="00AF6339" w:rsidRDefault="00AF6339" w:rsidP="00D4212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/>
                <w:color w:val="FF0000"/>
                <w:szCs w:val="21"/>
              </w:rPr>
              <w:t>知道电能表的读数方法：（1）月末的减去月初的示数．（2）最后一位是小数．（3）单位</w:t>
            </w:r>
            <w:proofErr w:type="spellStart"/>
            <w:r>
              <w:rPr>
                <w:rFonts w:ascii="宋体" w:hAnsi="宋体"/>
                <w:color w:val="FF0000"/>
                <w:szCs w:val="21"/>
              </w:rPr>
              <w:t>kW•h</w:t>
            </w:r>
            <w:proofErr w:type="spellEnd"/>
            <w:r>
              <w:rPr>
                <w:rFonts w:ascii="宋体" w:hAnsi="宋体"/>
                <w:color w:val="FF0000"/>
                <w:szCs w:val="21"/>
              </w:rPr>
              <w:t>．</w:t>
            </w:r>
          </w:p>
          <w:p w:rsidR="00AF6339" w:rsidRDefault="00AF6339" w:rsidP="00D4212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/>
                <w:color w:val="FF0000"/>
                <w:szCs w:val="21"/>
              </w:rPr>
              <w:t xml:space="preserve"> “220V</w:t>
            </w:r>
            <w:r>
              <w:rPr>
                <w:rFonts w:ascii="宋体" w:hAnsi="宋体"/>
                <w:noProof/>
                <w:color w:val="FF0000"/>
                <w:szCs w:val="21"/>
              </w:rPr>
              <w:drawing>
                <wp:inline distT="0" distB="0" distL="0" distR="0">
                  <wp:extent cx="19050" cy="19050"/>
                  <wp:effectExtent l="0" t="0" r="0" b="0"/>
                  <wp:docPr id="158" name="图片 158" descr="学科网(www.zxxk.com)--教育资源门户，提供试卷、教案、课件、论文、素材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76" descr="学科网(www.zxxk.com)--教育资源门户，提供试卷、教案、课件、论文、素材及各类教学资源下载，还有大量而丰富的教学相关资讯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" cy="19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/>
                <w:color w:val="FF0000"/>
                <w:szCs w:val="21"/>
              </w:rPr>
              <w:t>”表示这个电能表的额定电压，“10A”表示电能表的标定电流，从而可利用公式P=UI计算电能表正常工作时的最大功率．</w:t>
            </w:r>
          </w:p>
          <w:p w:rsidR="00AF6339" w:rsidRDefault="00AF6339" w:rsidP="00D4212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/>
                <w:color w:val="FF0000"/>
                <w:szCs w:val="21"/>
              </w:rPr>
              <w:t xml:space="preserve"> “1600imp/</w:t>
            </w:r>
            <w:proofErr w:type="spellStart"/>
            <w:r>
              <w:rPr>
                <w:rFonts w:ascii="宋体" w:hAnsi="宋体"/>
                <w:color w:val="FF0000"/>
                <w:szCs w:val="21"/>
              </w:rPr>
              <w:t>kw•h</w:t>
            </w:r>
            <w:proofErr w:type="spellEnd"/>
            <w:r>
              <w:rPr>
                <w:rFonts w:ascii="宋体" w:hAnsi="宋体"/>
                <w:color w:val="FF0000"/>
                <w:szCs w:val="21"/>
              </w:rPr>
              <w:t>”表示每用电1kw•h指示灯闪烁1600次，可求出指示灯闪烁32次消耗的电能，知道工作时间，可利用公式</w:t>
            </w:r>
            <w:r>
              <w:rPr>
                <w:color w:val="FF0000"/>
                <w:position w:val="-24"/>
              </w:rPr>
              <w:object w:dxaOrig="720" w:dyaOrig="620">
                <v:shape id="Object 77" o:spid="_x0000_i1032" type="#_x0000_t75" alt="学科网(www.zxxk.com)--教育资源门户，提供试卷、教案、课件、论文、素材及各类教学资源下载，还有大量而丰富的教学相关资讯！" style="width:36pt;height:30.75pt;mso-wrap-style:square;mso-position-horizontal-relative:page;mso-position-vertical-relative:page" o:ole="">
                  <v:imagedata r:id="rId80" o:title=""/>
                </v:shape>
                <o:OLEObject Type="Embed" ProgID="Equation.DSMT4" ShapeID="Object 77" DrawAspect="Content" ObjectID="_1682046999" r:id="rId81"/>
              </w:object>
            </w:r>
            <w:r>
              <w:rPr>
                <w:rFonts w:ascii="宋体" w:hAnsi="宋体"/>
                <w:color w:val="FF0000"/>
                <w:szCs w:val="21"/>
              </w:rPr>
              <w:t>计算出电热器的实际功率，又知道电热器的额定电压和额定功率，可利用公式</w:t>
            </w:r>
            <w:r>
              <w:rPr>
                <w:color w:val="FF0000"/>
                <w:position w:val="-24"/>
              </w:rPr>
              <w:object w:dxaOrig="880" w:dyaOrig="660">
                <v:shape id="Object 78" o:spid="_x0000_i1033" type="#_x0000_t75" alt="学科网(www.zxxk.com)--教育资源门户，提供试卷、教案、课件、论文、素材及各类教学资源下载，还有大量而丰富的教学相关资讯！" style="width:44.25pt;height:33pt;mso-wrap-style:square;mso-position-horizontal-relative:page;mso-position-vertical-relative:page" o:ole="">
                  <v:imagedata r:id="rId82" o:title=""/>
                </v:shape>
                <o:OLEObject Type="Embed" ProgID="Equation.DSMT4" ShapeID="Object 78" DrawAspect="Content" ObjectID="_1682047000" r:id="rId83"/>
              </w:object>
            </w:r>
            <w:r>
              <w:rPr>
                <w:rFonts w:ascii="宋体" w:hAnsi="宋体"/>
                <w:color w:val="FF0000"/>
                <w:szCs w:val="21"/>
              </w:rPr>
              <w:t>计算出电热器的电阻，最后再利用公式</w:t>
            </w:r>
            <w:r>
              <w:rPr>
                <w:color w:val="FF0000"/>
                <w:position w:val="-24"/>
              </w:rPr>
              <w:object w:dxaOrig="800" w:dyaOrig="660">
                <v:shape id="Object 79" o:spid="_x0000_i1034" type="#_x0000_t75" alt="学科网(www.zxxk.com)--教育资源门户，提供试卷、教案、课件、论文、素材及各类教学资源下载，还有大量而丰富的教学相关资讯！" style="width:39.75pt;height:33pt;mso-wrap-style:square;mso-position-horizontal-relative:page;mso-position-vertical-relative:page" o:ole="">
                  <v:imagedata r:id="rId84" o:title=""/>
                </v:shape>
                <o:OLEObject Type="Embed" ProgID="Equation.DSMT4" ShapeID="Object 79" DrawAspect="Content" ObjectID="_1682047001" r:id="rId85"/>
              </w:object>
            </w:r>
            <w:r>
              <w:rPr>
                <w:rFonts w:ascii="宋体" w:hAnsi="宋体"/>
                <w:color w:val="FF0000"/>
                <w:szCs w:val="21"/>
              </w:rPr>
              <w:t>计算出该同学家的实际电压．</w:t>
            </w:r>
          </w:p>
        </w:tc>
      </w:tr>
      <w:tr w:rsidR="00AF6339" w:rsidTr="00D4212C">
        <w:tc>
          <w:tcPr>
            <w:tcW w:w="675" w:type="dxa"/>
          </w:tcPr>
          <w:p w:rsidR="00AF6339" w:rsidRDefault="00AF6339" w:rsidP="00D4212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/>
                <w:color w:val="FF0000"/>
                <w:szCs w:val="21"/>
              </w:rPr>
              <w:t>解答：</w:t>
            </w:r>
          </w:p>
        </w:tc>
        <w:tc>
          <w:tcPr>
            <w:tcW w:w="0" w:type="auto"/>
          </w:tcPr>
          <w:p w:rsidR="00AF6339" w:rsidRDefault="00AF6339" w:rsidP="00D4212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/>
                <w:color w:val="FF0000"/>
                <w:szCs w:val="21"/>
              </w:rPr>
              <w:t>解：（1）本月消耗的电能：W=12614.6kw•h﹣12519.6kw•h=95kw•h．</w:t>
            </w:r>
          </w:p>
          <w:p w:rsidR="00AF6339" w:rsidRDefault="00AF6339" w:rsidP="00D4212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/>
                <w:color w:val="FF0000"/>
                <w:szCs w:val="21"/>
              </w:rPr>
              <w:t>（2） “220V”表示这个电能表的额定电压，“10A”表示电能表的标定电流，</w:t>
            </w:r>
          </w:p>
          <w:p w:rsidR="00AF6339" w:rsidRDefault="00AF6339" w:rsidP="00D4212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/>
                <w:color w:val="FF0000"/>
                <w:szCs w:val="21"/>
              </w:rPr>
              <w:t>电能表正常工作时的最大功率为：P=UI=220V×10A=2200W．</w:t>
            </w:r>
          </w:p>
          <w:p w:rsidR="00AF6339" w:rsidRDefault="00AF6339" w:rsidP="00D4212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/>
                <w:color w:val="FF0000"/>
                <w:szCs w:val="21"/>
              </w:rPr>
              <w:t>（3）电能表的指示灯闪烁了32次，</w:t>
            </w:r>
          </w:p>
          <w:p w:rsidR="00AF6339" w:rsidRDefault="00AF6339" w:rsidP="00D4212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/>
                <w:color w:val="FF0000"/>
                <w:szCs w:val="21"/>
              </w:rPr>
              <w:t>电热器消耗的电能为：</w:t>
            </w:r>
            <w:r>
              <w:rPr>
                <w:color w:val="FF0000"/>
                <w:position w:val="-28"/>
              </w:rPr>
              <w:object w:dxaOrig="4620" w:dyaOrig="660">
                <v:shape id="Object 80" o:spid="_x0000_i1035" type="#_x0000_t75" alt="学科网(www.zxxk.com)--教育资源门户，提供试卷、教案、课件、论文、素材及各类教学资源下载，还有大量而丰富的教学相关资讯！" style="width:231pt;height:33pt;mso-wrap-style:square;mso-position-horizontal-relative:page;mso-position-vertical-relative:page" o:ole="">
                  <v:imagedata r:id="rId86" o:title=""/>
                </v:shape>
                <o:OLEObject Type="Embed" ProgID="Equation.DSMT4" ShapeID="Object 80" DrawAspect="Content" ObjectID="_1682047002" r:id="rId87"/>
              </w:object>
            </w:r>
            <w:r>
              <w:rPr>
                <w:rFonts w:ascii="宋体" w:hAnsi="宋体"/>
                <w:color w:val="FF0000"/>
                <w:szCs w:val="21"/>
              </w:rPr>
              <w:t>，</w:t>
            </w:r>
          </w:p>
          <w:p w:rsidR="00AF6339" w:rsidRDefault="00AF6339" w:rsidP="00D4212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/>
                <w:color w:val="FF0000"/>
                <w:szCs w:val="21"/>
              </w:rPr>
              <w:t>而t=3min=180s，</w:t>
            </w:r>
          </w:p>
          <w:p w:rsidR="00AF6339" w:rsidRDefault="00AF6339" w:rsidP="00D4212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/>
                <w:color w:val="FF0000"/>
                <w:szCs w:val="21"/>
              </w:rPr>
              <w:t>电热器的实际功率为：</w:t>
            </w:r>
            <w:r>
              <w:rPr>
                <w:color w:val="FF0000"/>
                <w:position w:val="-24"/>
              </w:rPr>
              <w:object w:dxaOrig="2740" w:dyaOrig="660">
                <v:shape id="Object 81" o:spid="_x0000_i1036" type="#_x0000_t75" alt="学科网(www.zxxk.com)--教育资源门户，提供试卷、教案、课件、论文、素材及各类教学资源下载，还有大量而丰富的教学相关资讯！" style="width:137.25pt;height:33pt;mso-wrap-style:square;mso-position-horizontal-relative:page;mso-position-vertical-relative:page" o:ole="">
                  <v:imagedata r:id="rId88" o:title=""/>
                </v:shape>
                <o:OLEObject Type="Embed" ProgID="Equation.DSMT4" ShapeID="Object 81" DrawAspect="Content" ObjectID="_1682047003" r:id="rId89"/>
              </w:object>
            </w:r>
            <w:r>
              <w:rPr>
                <w:rFonts w:ascii="宋体" w:hAnsi="宋体"/>
                <w:color w:val="FF0000"/>
                <w:szCs w:val="21"/>
              </w:rPr>
              <w:t>，</w:t>
            </w:r>
          </w:p>
          <w:p w:rsidR="00AF6339" w:rsidRDefault="00AF6339" w:rsidP="00D4212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/>
                <w:color w:val="FF0000"/>
                <w:szCs w:val="21"/>
              </w:rPr>
              <w:lastRenderedPageBreak/>
              <w:t>U</w:t>
            </w:r>
            <w:r>
              <w:rPr>
                <w:rFonts w:ascii="宋体" w:hAnsi="宋体"/>
                <w:color w:val="FF0000"/>
                <w:szCs w:val="21"/>
                <w:vertAlign w:val="subscript"/>
              </w:rPr>
              <w:t>额</w:t>
            </w:r>
            <w:r>
              <w:rPr>
                <w:rFonts w:ascii="宋体" w:hAnsi="宋体"/>
                <w:color w:val="FF0000"/>
                <w:szCs w:val="21"/>
              </w:rPr>
              <w:t>=220V，P</w:t>
            </w:r>
            <w:r>
              <w:rPr>
                <w:rFonts w:ascii="宋体" w:hAnsi="宋体"/>
                <w:color w:val="FF0000"/>
                <w:szCs w:val="21"/>
                <w:vertAlign w:val="subscript"/>
              </w:rPr>
              <w:t>额</w:t>
            </w:r>
            <w:r>
              <w:rPr>
                <w:rFonts w:ascii="宋体" w:hAnsi="宋体"/>
                <w:color w:val="FF0000"/>
                <w:szCs w:val="21"/>
              </w:rPr>
              <w:t>=484W，</w:t>
            </w:r>
          </w:p>
          <w:p w:rsidR="00AF6339" w:rsidRDefault="00AF6339" w:rsidP="00D4212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/>
                <w:color w:val="FF0000"/>
                <w:szCs w:val="21"/>
              </w:rPr>
              <w:t>电热器的电阻为：</w:t>
            </w:r>
            <w:r>
              <w:rPr>
                <w:color w:val="FF0000"/>
                <w:position w:val="-32"/>
              </w:rPr>
              <w:object w:dxaOrig="2860" w:dyaOrig="800">
                <v:shape id="Object 82" o:spid="_x0000_i1037" type="#_x0000_t75" alt="学科网(www.zxxk.com)--教育资源门户，提供试卷、教案、课件、论文、素材及各类教学资源下载，还有大量而丰富的教学相关资讯！" style="width:143.25pt;height:39.75pt;mso-wrap-style:square;mso-position-horizontal-relative:page;mso-position-vertical-relative:page" o:ole="">
                  <v:imagedata r:id="rId90" o:title=""/>
                </v:shape>
                <o:OLEObject Type="Embed" ProgID="Equation.DSMT4" ShapeID="Object 82" DrawAspect="Content" ObjectID="_1682047004" r:id="rId91"/>
              </w:object>
            </w:r>
            <w:r>
              <w:rPr>
                <w:rFonts w:ascii="宋体" w:hAnsi="宋体"/>
                <w:color w:val="FF0000"/>
                <w:szCs w:val="21"/>
              </w:rPr>
              <w:t>，</w:t>
            </w:r>
            <w:r>
              <w:rPr>
                <w:rFonts w:ascii="宋体" w:hAnsi="宋体"/>
                <w:noProof/>
                <w:color w:val="FF0000"/>
                <w:szCs w:val="21"/>
              </w:rPr>
              <w:drawing>
                <wp:inline distT="0" distB="0" distL="0" distR="0">
                  <wp:extent cx="19050" cy="19050"/>
                  <wp:effectExtent l="0" t="0" r="0" b="0"/>
                  <wp:docPr id="157" name="图片 157" descr="学科网(www.zxxk.com)--教育资源门户，提供试卷、教案、课件、论文、素材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83" descr="学科网(www.zxxk.com)--教育资源门户，提供试卷、教案、课件、论文、素材及各类教学资源下载，还有大量而丰富的教学相关资讯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" cy="19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F6339" w:rsidRDefault="00AF6339" w:rsidP="00D4212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/>
                <w:color w:val="FF0000"/>
                <w:szCs w:val="21"/>
              </w:rPr>
              <w:t>而</w:t>
            </w:r>
            <w:r>
              <w:rPr>
                <w:color w:val="FF0000"/>
                <w:position w:val="-24"/>
              </w:rPr>
              <w:object w:dxaOrig="880" w:dyaOrig="700">
                <v:shape id="Object 84" o:spid="_x0000_i1038" type="#_x0000_t75" alt="学科网(www.zxxk.com)--教育资源门户，提供试卷、教案、课件、论文、素材及各类教学资源下载，还有大量而丰富的教学相关资讯！" style="width:44.25pt;height:35.25pt;mso-wrap-style:square;mso-position-horizontal-relative:page;mso-position-vertical-relative:page" o:ole="">
                  <v:imagedata r:id="rId93" o:title=""/>
                </v:shape>
                <o:OLEObject Type="Embed" ProgID="Equation.DSMT4" ShapeID="Object 84" DrawAspect="Content" ObjectID="_1682047005" r:id="rId94"/>
              </w:object>
            </w:r>
            <w:r>
              <w:rPr>
                <w:rFonts w:ascii="宋体" w:hAnsi="宋体"/>
                <w:color w:val="FF0000"/>
                <w:szCs w:val="21"/>
              </w:rPr>
              <w:t>，</w:t>
            </w:r>
          </w:p>
          <w:p w:rsidR="00AF6339" w:rsidRDefault="00AF6339" w:rsidP="00D4212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/>
                <w:color w:val="FF0000"/>
                <w:szCs w:val="21"/>
              </w:rPr>
              <w:t>该同学家的实际电压为：</w:t>
            </w:r>
            <w:r>
              <w:rPr>
                <w:color w:val="FF0000"/>
                <w:position w:val="-16"/>
              </w:rPr>
              <w:object w:dxaOrig="3560" w:dyaOrig="440">
                <v:shape id="Object 85" o:spid="_x0000_i1039" type="#_x0000_t75" alt="学科网(www.zxxk.com)--教育资源门户，提供试卷、教案、课件、论文、素材及各类教学资源下载，还有大量而丰富的教学相关资讯！" style="width:177.75pt;height:21.75pt;mso-wrap-style:square;mso-position-horizontal-relative:page;mso-position-vertical-relative:page" o:ole="">
                  <v:imagedata r:id="rId95" o:title=""/>
                </v:shape>
                <o:OLEObject Type="Embed" ProgID="Equation.DSMT4" ShapeID="Object 85" DrawAspect="Content" ObjectID="_1682047006" r:id="rId96"/>
              </w:object>
            </w:r>
            <w:r>
              <w:rPr>
                <w:rFonts w:ascii="宋体" w:hAnsi="宋体"/>
                <w:color w:val="FF0000"/>
                <w:szCs w:val="21"/>
              </w:rPr>
              <w:t>．</w:t>
            </w:r>
          </w:p>
          <w:p w:rsidR="00AF6339" w:rsidRDefault="00AF6339" w:rsidP="00D4212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/>
                <w:color w:val="FF0000"/>
                <w:szCs w:val="21"/>
              </w:rPr>
              <w:t>答：（1）该同学家上个月共用电95kw•h．</w:t>
            </w:r>
            <w:r>
              <w:rPr>
                <w:rFonts w:ascii="宋体" w:hAnsi="宋体" w:hint="eastAsia"/>
                <w:color w:val="FF0000"/>
                <w:szCs w:val="21"/>
              </w:rPr>
              <w:t>[来源:学*科*网Z*X*X*K]</w:t>
            </w:r>
          </w:p>
          <w:p w:rsidR="00AF6339" w:rsidRDefault="00AF6339" w:rsidP="00D4212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/>
                <w:color w:val="FF0000"/>
                <w:szCs w:val="21"/>
              </w:rPr>
              <w:t>（2）该同学家同时使用的用电器总功率不得超过2200W．</w:t>
            </w:r>
          </w:p>
          <w:p w:rsidR="00AF6339" w:rsidRDefault="00AF6339" w:rsidP="00D4212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/>
                <w:color w:val="FF0000"/>
                <w:szCs w:val="21"/>
              </w:rPr>
              <w:t>（3）该同学家的实际电压是200V．</w:t>
            </w:r>
          </w:p>
        </w:tc>
      </w:tr>
    </w:tbl>
    <w:p w:rsidR="00AF6339" w:rsidRDefault="00AF6339" w:rsidP="00AF6339">
      <w:pPr>
        <w:spacing w:line="360" w:lineRule="auto"/>
        <w:ind w:left="273" w:hangingChars="130" w:hanging="273"/>
      </w:pPr>
      <w:r>
        <w:rPr>
          <w:rFonts w:eastAsia="新宋体" w:hint="eastAsia"/>
          <w:szCs w:val="21"/>
        </w:rPr>
        <w:lastRenderedPageBreak/>
        <w:t>20.</w:t>
      </w:r>
      <w:r>
        <w:rPr>
          <w:rFonts w:eastAsia="新宋体" w:hint="eastAsia"/>
          <w:szCs w:val="21"/>
        </w:rPr>
        <w:t>（</w:t>
      </w:r>
      <w:r>
        <w:rPr>
          <w:rFonts w:eastAsia="新宋体" w:hint="eastAsia"/>
          <w:szCs w:val="21"/>
        </w:rPr>
        <w:t>2011</w:t>
      </w:r>
      <w:r>
        <w:rPr>
          <w:rFonts w:eastAsia="新宋体" w:hint="eastAsia"/>
          <w:szCs w:val="21"/>
        </w:rPr>
        <w:t>•安徽）如果加在某定值电阻两端的电压从</w:t>
      </w:r>
      <w:r>
        <w:rPr>
          <w:rFonts w:eastAsia="新宋体" w:hint="eastAsia"/>
          <w:szCs w:val="21"/>
        </w:rPr>
        <w:t>6V</w:t>
      </w:r>
      <w:r>
        <w:rPr>
          <w:rFonts w:eastAsia="新宋体" w:hint="eastAsia"/>
          <w:szCs w:val="21"/>
        </w:rPr>
        <w:t>升高到</w:t>
      </w:r>
      <w:r>
        <w:rPr>
          <w:rFonts w:eastAsia="新宋体" w:hint="eastAsia"/>
          <w:szCs w:val="21"/>
        </w:rPr>
        <w:t>10V</w:t>
      </w:r>
      <w:r>
        <w:rPr>
          <w:rFonts w:eastAsia="新宋体" w:hint="eastAsia"/>
          <w:szCs w:val="21"/>
        </w:rPr>
        <w:t>，通过该电阻的电流变化了</w:t>
      </w:r>
      <w:r>
        <w:rPr>
          <w:rFonts w:eastAsia="新宋体" w:hint="eastAsia"/>
          <w:szCs w:val="21"/>
        </w:rPr>
        <w:t>0.1A</w:t>
      </w:r>
      <w:r>
        <w:rPr>
          <w:rFonts w:eastAsia="新宋体" w:hint="eastAsia"/>
          <w:szCs w:val="21"/>
        </w:rPr>
        <w:t>，则该电阻的电功率变化了（　　）</w:t>
      </w:r>
    </w:p>
    <w:p w:rsidR="00AF6339" w:rsidRDefault="00AF6339" w:rsidP="00AF6339">
      <w:pPr>
        <w:tabs>
          <w:tab w:val="left" w:pos="2300"/>
          <w:tab w:val="left" w:pos="4400"/>
          <w:tab w:val="left" w:pos="6400"/>
        </w:tabs>
        <w:spacing w:line="360" w:lineRule="auto"/>
        <w:ind w:firstLineChars="130" w:firstLine="273"/>
        <w:jc w:val="left"/>
      </w:pPr>
      <w:r>
        <w:rPr>
          <w:rFonts w:eastAsia="新宋体" w:hint="eastAsia"/>
          <w:szCs w:val="21"/>
        </w:rPr>
        <w:t>A</w:t>
      </w:r>
      <w:r>
        <w:rPr>
          <w:rFonts w:eastAsia="新宋体" w:hint="eastAsia"/>
          <w:szCs w:val="21"/>
        </w:rPr>
        <w:t>．</w:t>
      </w:r>
      <w:r>
        <w:rPr>
          <w:rFonts w:eastAsia="新宋体" w:hint="eastAsia"/>
          <w:szCs w:val="21"/>
        </w:rPr>
        <w:t>0.6W</w:t>
      </w:r>
      <w:r>
        <w:tab/>
      </w:r>
      <w:r>
        <w:rPr>
          <w:rFonts w:eastAsia="新宋体" w:hint="eastAsia"/>
          <w:szCs w:val="21"/>
        </w:rPr>
        <w:t>B</w:t>
      </w:r>
      <w:r>
        <w:rPr>
          <w:rFonts w:eastAsia="新宋体" w:hint="eastAsia"/>
          <w:szCs w:val="21"/>
        </w:rPr>
        <w:t>．</w:t>
      </w:r>
      <w:r>
        <w:rPr>
          <w:rFonts w:eastAsia="新宋体" w:hint="eastAsia"/>
          <w:szCs w:val="21"/>
        </w:rPr>
        <w:t>1.6W</w:t>
      </w:r>
      <w:r>
        <w:tab/>
      </w:r>
      <w:r>
        <w:rPr>
          <w:rFonts w:eastAsia="新宋体" w:hint="eastAsia"/>
          <w:szCs w:val="21"/>
        </w:rPr>
        <w:t>C</w:t>
      </w:r>
      <w:r>
        <w:rPr>
          <w:rFonts w:eastAsia="新宋体" w:hint="eastAsia"/>
          <w:szCs w:val="21"/>
        </w:rPr>
        <w:t>．</w:t>
      </w:r>
      <w:r>
        <w:rPr>
          <w:rFonts w:eastAsia="新宋体" w:hint="eastAsia"/>
          <w:szCs w:val="21"/>
        </w:rPr>
        <w:t>2W</w:t>
      </w:r>
      <w:r>
        <w:tab/>
      </w:r>
      <w:r>
        <w:rPr>
          <w:rFonts w:eastAsia="新宋体" w:hint="eastAsia"/>
          <w:szCs w:val="21"/>
        </w:rPr>
        <w:t>D</w:t>
      </w:r>
      <w:r>
        <w:rPr>
          <w:rFonts w:eastAsia="新宋体" w:hint="eastAsia"/>
          <w:szCs w:val="21"/>
        </w:rPr>
        <w:t>．</w:t>
      </w:r>
      <w:r>
        <w:rPr>
          <w:rFonts w:eastAsia="新宋体" w:hint="eastAsia"/>
          <w:szCs w:val="21"/>
        </w:rPr>
        <w:t>3.4W</w:t>
      </w:r>
    </w:p>
    <w:p w:rsidR="00AF6339" w:rsidRDefault="00AF6339" w:rsidP="00AF633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【解析】解：电阻两端的电压变化，电阻保持不变，当电阻两端的电压为</w:t>
      </w:r>
      <w:r>
        <w:rPr>
          <w:rFonts w:eastAsia="新宋体" w:hint="eastAsia"/>
          <w:color w:val="FF0000"/>
          <w:szCs w:val="21"/>
        </w:rPr>
        <w:t>6V</w:t>
      </w:r>
      <w:r>
        <w:rPr>
          <w:rFonts w:eastAsia="新宋体" w:hint="eastAsia"/>
          <w:color w:val="FF0000"/>
          <w:szCs w:val="21"/>
        </w:rPr>
        <w:t>时，通过电阻的电流为</w:t>
      </w:r>
      <w:r>
        <w:rPr>
          <w:rFonts w:eastAsia="新宋体" w:hint="eastAsia"/>
          <w:color w:val="FF0000"/>
          <w:szCs w:val="21"/>
        </w:rPr>
        <w:t>I</w:t>
      </w:r>
      <w:r>
        <w:rPr>
          <w:rFonts w:eastAsia="新宋体" w:hint="eastAsia"/>
          <w:color w:val="FF0000"/>
          <w:sz w:val="24"/>
          <w:vertAlign w:val="subscript"/>
        </w:rPr>
        <w:t>1</w:t>
      </w:r>
      <w:r>
        <w:rPr>
          <w:rFonts w:eastAsia="新宋体" w:hint="eastAsia"/>
          <w:color w:val="FF0000"/>
          <w:szCs w:val="21"/>
        </w:rPr>
        <w:t>＝</w:t>
      </w:r>
      <w:r>
        <w:rPr>
          <w:noProof/>
          <w:color w:val="FF0000"/>
          <w:position w:val="-22"/>
        </w:rPr>
        <w:drawing>
          <wp:inline distT="0" distB="0" distL="0" distR="0">
            <wp:extent cx="209550" cy="333375"/>
            <wp:effectExtent l="0" t="0" r="0" b="9525"/>
            <wp:docPr id="156" name="图片 156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6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 w:hint="eastAsia"/>
          <w:color w:val="FF0000"/>
          <w:szCs w:val="21"/>
        </w:rPr>
        <w:t>，该电阻的电功率为</w:t>
      </w:r>
      <w:r>
        <w:rPr>
          <w:rFonts w:eastAsia="新宋体" w:hint="eastAsia"/>
          <w:color w:val="FF0000"/>
          <w:szCs w:val="21"/>
        </w:rPr>
        <w:t>P</w:t>
      </w:r>
      <w:r>
        <w:rPr>
          <w:rFonts w:eastAsia="新宋体" w:hint="eastAsia"/>
          <w:color w:val="FF0000"/>
          <w:sz w:val="24"/>
          <w:vertAlign w:val="subscript"/>
        </w:rPr>
        <w:t>1</w:t>
      </w:r>
      <w:r>
        <w:rPr>
          <w:rFonts w:eastAsia="新宋体" w:hint="eastAsia"/>
          <w:color w:val="FF0000"/>
          <w:szCs w:val="21"/>
        </w:rPr>
        <w:t>＝</w:t>
      </w:r>
      <w:r>
        <w:rPr>
          <w:noProof/>
          <w:color w:val="FF0000"/>
          <w:position w:val="-23"/>
        </w:rPr>
        <w:drawing>
          <wp:inline distT="0" distB="0" distL="0" distR="0">
            <wp:extent cx="457200" cy="390525"/>
            <wp:effectExtent l="0" t="0" r="0" b="9525"/>
            <wp:docPr id="155" name="图片 155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7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 w:hint="eastAsia"/>
          <w:color w:val="FF0000"/>
          <w:szCs w:val="21"/>
        </w:rPr>
        <w:t>，</w:t>
      </w:r>
    </w:p>
    <w:p w:rsidR="00AF6339" w:rsidRDefault="00AF6339" w:rsidP="00AF633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当电阻两端的电压为</w:t>
      </w:r>
      <w:r>
        <w:rPr>
          <w:rFonts w:eastAsia="新宋体" w:hint="eastAsia"/>
          <w:color w:val="FF0000"/>
          <w:szCs w:val="21"/>
        </w:rPr>
        <w:t>10V</w:t>
      </w:r>
      <w:r>
        <w:rPr>
          <w:rFonts w:eastAsia="新宋体" w:hint="eastAsia"/>
          <w:color w:val="FF0000"/>
          <w:szCs w:val="21"/>
        </w:rPr>
        <w:t>时，通过电阻的电流为</w:t>
      </w:r>
      <w:r>
        <w:rPr>
          <w:rFonts w:eastAsia="新宋体" w:hint="eastAsia"/>
          <w:color w:val="FF0000"/>
          <w:szCs w:val="21"/>
        </w:rPr>
        <w:t>I</w:t>
      </w:r>
      <w:r>
        <w:rPr>
          <w:rFonts w:eastAsia="新宋体" w:hint="eastAsia"/>
          <w:color w:val="FF0000"/>
          <w:sz w:val="24"/>
          <w:vertAlign w:val="subscript"/>
        </w:rPr>
        <w:t>2</w:t>
      </w:r>
      <w:r>
        <w:rPr>
          <w:rFonts w:eastAsia="新宋体" w:hint="eastAsia"/>
          <w:color w:val="FF0000"/>
          <w:szCs w:val="21"/>
        </w:rPr>
        <w:t>＝</w:t>
      </w:r>
      <w:r>
        <w:rPr>
          <w:noProof/>
          <w:color w:val="FF0000"/>
          <w:position w:val="-22"/>
        </w:rPr>
        <w:drawing>
          <wp:inline distT="0" distB="0" distL="0" distR="0">
            <wp:extent cx="276225" cy="333375"/>
            <wp:effectExtent l="0" t="0" r="9525" b="9525"/>
            <wp:docPr id="154" name="图片 154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8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 w:hint="eastAsia"/>
          <w:color w:val="FF0000"/>
          <w:szCs w:val="21"/>
        </w:rPr>
        <w:t>，该电阻的电功率为</w:t>
      </w:r>
      <w:r>
        <w:rPr>
          <w:rFonts w:eastAsia="新宋体" w:hint="eastAsia"/>
          <w:color w:val="FF0000"/>
          <w:szCs w:val="21"/>
        </w:rPr>
        <w:t>P</w:t>
      </w:r>
      <w:r>
        <w:rPr>
          <w:rFonts w:eastAsia="新宋体" w:hint="eastAsia"/>
          <w:color w:val="FF0000"/>
          <w:sz w:val="24"/>
          <w:vertAlign w:val="subscript"/>
        </w:rPr>
        <w:t>2</w:t>
      </w:r>
      <w:r>
        <w:rPr>
          <w:rFonts w:eastAsia="新宋体" w:hint="eastAsia"/>
          <w:color w:val="FF0000"/>
          <w:szCs w:val="21"/>
        </w:rPr>
        <w:t>＝</w:t>
      </w:r>
      <w:r>
        <w:rPr>
          <w:noProof/>
          <w:color w:val="FF0000"/>
          <w:position w:val="-23"/>
        </w:rPr>
        <w:drawing>
          <wp:inline distT="0" distB="0" distL="0" distR="0">
            <wp:extent cx="514350" cy="390525"/>
            <wp:effectExtent l="0" t="0" r="0" b="9525"/>
            <wp:docPr id="153" name="图片 153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9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 w:hint="eastAsia"/>
          <w:color w:val="FF0000"/>
          <w:szCs w:val="21"/>
        </w:rPr>
        <w:t>，</w:t>
      </w:r>
    </w:p>
    <w:p w:rsidR="00AF6339" w:rsidRDefault="00AF6339" w:rsidP="00AF633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电流变化△</w:t>
      </w:r>
      <w:r>
        <w:rPr>
          <w:rFonts w:eastAsia="新宋体" w:hint="eastAsia"/>
          <w:color w:val="FF0000"/>
          <w:szCs w:val="21"/>
        </w:rPr>
        <w:t>I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 w:hint="eastAsia"/>
          <w:color w:val="FF0000"/>
          <w:szCs w:val="21"/>
        </w:rPr>
        <w:t>I</w:t>
      </w:r>
      <w:r>
        <w:rPr>
          <w:rFonts w:eastAsia="新宋体" w:hint="eastAsia"/>
          <w:color w:val="FF0000"/>
          <w:sz w:val="24"/>
          <w:vertAlign w:val="subscript"/>
        </w:rPr>
        <w:t>2</w:t>
      </w:r>
      <w:r>
        <w:rPr>
          <w:rFonts w:eastAsia="新宋体" w:hint="eastAsia"/>
          <w:color w:val="FF0000"/>
          <w:szCs w:val="21"/>
        </w:rPr>
        <w:t>﹣</w:t>
      </w:r>
      <w:r>
        <w:rPr>
          <w:rFonts w:eastAsia="新宋体" w:hint="eastAsia"/>
          <w:color w:val="FF0000"/>
          <w:szCs w:val="21"/>
        </w:rPr>
        <w:t>I</w:t>
      </w:r>
      <w:r>
        <w:rPr>
          <w:rFonts w:eastAsia="新宋体" w:hint="eastAsia"/>
          <w:color w:val="FF0000"/>
          <w:sz w:val="24"/>
          <w:vertAlign w:val="subscript"/>
        </w:rPr>
        <w:t>1</w:t>
      </w:r>
      <w:r>
        <w:rPr>
          <w:rFonts w:eastAsia="新宋体" w:hint="eastAsia"/>
          <w:color w:val="FF0000"/>
          <w:szCs w:val="21"/>
        </w:rPr>
        <w:t>＝</w:t>
      </w:r>
      <w:r>
        <w:rPr>
          <w:noProof/>
          <w:color w:val="FF0000"/>
          <w:position w:val="-22"/>
        </w:rPr>
        <w:drawing>
          <wp:inline distT="0" distB="0" distL="0" distR="0">
            <wp:extent cx="276225" cy="333375"/>
            <wp:effectExtent l="0" t="0" r="9525" b="9525"/>
            <wp:docPr id="152" name="图片 152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0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 w:hint="eastAsia"/>
          <w:color w:val="FF0000"/>
          <w:szCs w:val="21"/>
        </w:rPr>
        <w:t>﹣</w:t>
      </w:r>
      <w:r>
        <w:rPr>
          <w:noProof/>
          <w:color w:val="FF0000"/>
          <w:position w:val="-22"/>
        </w:rPr>
        <w:drawing>
          <wp:inline distT="0" distB="0" distL="0" distR="0">
            <wp:extent cx="209550" cy="333375"/>
            <wp:effectExtent l="0" t="0" r="0" b="9525"/>
            <wp:docPr id="151" name="图片 151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1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 w:hint="eastAsia"/>
          <w:color w:val="FF0000"/>
          <w:szCs w:val="21"/>
        </w:rPr>
        <w:t>0.1A</w:t>
      </w:r>
      <w:r>
        <w:rPr>
          <w:rFonts w:eastAsia="新宋体" w:hint="eastAsia"/>
          <w:color w:val="FF0000"/>
          <w:szCs w:val="21"/>
        </w:rPr>
        <w:t>，所以</w:t>
      </w:r>
      <w:r>
        <w:rPr>
          <w:rFonts w:eastAsia="新宋体" w:hint="eastAsia"/>
          <w:color w:val="FF0000"/>
          <w:szCs w:val="21"/>
        </w:rPr>
        <w:t>R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 w:hint="eastAsia"/>
          <w:color w:val="FF0000"/>
          <w:szCs w:val="21"/>
        </w:rPr>
        <w:t>40</w:t>
      </w:r>
      <w:r>
        <w:rPr>
          <w:rFonts w:ascii="Cambria Math" w:eastAsia="Cambria Math" w:hAnsi="Cambria Math"/>
          <w:color w:val="FF0000"/>
          <w:szCs w:val="21"/>
        </w:rPr>
        <w:t>Ω</w:t>
      </w:r>
      <w:r>
        <w:rPr>
          <w:rFonts w:eastAsia="新宋体" w:hint="eastAsia"/>
          <w:color w:val="FF0000"/>
          <w:szCs w:val="21"/>
        </w:rPr>
        <w:t>，</w:t>
      </w:r>
    </w:p>
    <w:p w:rsidR="00AF6339" w:rsidRDefault="00AF6339" w:rsidP="00AF633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所以该电阻的电功率变化了△</w:t>
      </w:r>
      <w:r>
        <w:rPr>
          <w:rFonts w:eastAsia="新宋体" w:hint="eastAsia"/>
          <w:color w:val="FF0000"/>
          <w:szCs w:val="21"/>
        </w:rPr>
        <w:t>P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 w:hint="eastAsia"/>
          <w:color w:val="FF0000"/>
          <w:szCs w:val="21"/>
        </w:rPr>
        <w:t>P</w:t>
      </w:r>
      <w:r>
        <w:rPr>
          <w:rFonts w:eastAsia="新宋体" w:hint="eastAsia"/>
          <w:color w:val="FF0000"/>
          <w:sz w:val="24"/>
          <w:vertAlign w:val="subscript"/>
        </w:rPr>
        <w:t>2</w:t>
      </w:r>
      <w:r>
        <w:rPr>
          <w:rFonts w:eastAsia="新宋体" w:hint="eastAsia"/>
          <w:color w:val="FF0000"/>
          <w:szCs w:val="21"/>
        </w:rPr>
        <w:t>﹣</w:t>
      </w:r>
      <w:r>
        <w:rPr>
          <w:rFonts w:eastAsia="新宋体" w:hint="eastAsia"/>
          <w:color w:val="FF0000"/>
          <w:szCs w:val="21"/>
        </w:rPr>
        <w:t>P</w:t>
      </w:r>
      <w:r>
        <w:rPr>
          <w:rFonts w:eastAsia="新宋体" w:hint="eastAsia"/>
          <w:color w:val="FF0000"/>
          <w:sz w:val="24"/>
          <w:vertAlign w:val="subscript"/>
        </w:rPr>
        <w:t>1</w:t>
      </w:r>
      <w:r>
        <w:rPr>
          <w:rFonts w:eastAsia="新宋体" w:hint="eastAsia"/>
          <w:color w:val="FF0000"/>
          <w:szCs w:val="21"/>
        </w:rPr>
        <w:t>＝</w:t>
      </w:r>
      <w:r>
        <w:rPr>
          <w:noProof/>
          <w:color w:val="FF0000"/>
          <w:position w:val="-23"/>
        </w:rPr>
        <w:drawing>
          <wp:inline distT="0" distB="0" distL="0" distR="0">
            <wp:extent cx="514350" cy="390525"/>
            <wp:effectExtent l="0" t="0" r="0" b="9525"/>
            <wp:docPr id="150" name="图片 150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2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 w:hint="eastAsia"/>
          <w:color w:val="FF0000"/>
          <w:szCs w:val="21"/>
        </w:rPr>
        <w:t>﹣</w:t>
      </w:r>
      <w:r>
        <w:rPr>
          <w:noProof/>
          <w:color w:val="FF0000"/>
          <w:position w:val="-23"/>
        </w:rPr>
        <w:drawing>
          <wp:inline distT="0" distB="0" distL="0" distR="0">
            <wp:extent cx="438150" cy="390525"/>
            <wp:effectExtent l="0" t="0" r="0" b="9525"/>
            <wp:docPr id="149" name="图片 149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3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 w:hint="eastAsia"/>
          <w:color w:val="FF0000"/>
          <w:szCs w:val="21"/>
        </w:rPr>
        <w:t>＝</w:t>
      </w:r>
      <w:r>
        <w:rPr>
          <w:noProof/>
          <w:color w:val="FF0000"/>
          <w:position w:val="-23"/>
        </w:rPr>
        <w:drawing>
          <wp:inline distT="0" distB="0" distL="0" distR="0">
            <wp:extent cx="514350" cy="390525"/>
            <wp:effectExtent l="0" t="0" r="0" b="9525"/>
            <wp:docPr id="148" name="图片 148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4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 w:hint="eastAsia"/>
          <w:color w:val="FF0000"/>
          <w:szCs w:val="21"/>
        </w:rPr>
        <w:t>﹣</w:t>
      </w:r>
      <w:r>
        <w:rPr>
          <w:noProof/>
          <w:color w:val="FF0000"/>
          <w:position w:val="-23"/>
        </w:rPr>
        <w:drawing>
          <wp:inline distT="0" distB="0" distL="0" distR="0">
            <wp:extent cx="438150" cy="390525"/>
            <wp:effectExtent l="0" t="0" r="0" b="9525"/>
            <wp:docPr id="147" name="图片 147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5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 w:hint="eastAsia"/>
          <w:color w:val="FF0000"/>
          <w:szCs w:val="21"/>
        </w:rPr>
        <w:t>1.6W</w:t>
      </w:r>
      <w:r>
        <w:rPr>
          <w:rFonts w:eastAsia="新宋体" w:hint="eastAsia"/>
          <w:color w:val="FF0000"/>
          <w:szCs w:val="21"/>
        </w:rPr>
        <w:t>。</w:t>
      </w:r>
    </w:p>
    <w:p w:rsidR="00AF6339" w:rsidRDefault="00AF6339" w:rsidP="00AF633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故选：</w:t>
      </w:r>
      <w:r>
        <w:rPr>
          <w:rFonts w:eastAsia="新宋体" w:hint="eastAsia"/>
          <w:color w:val="FF0000"/>
          <w:szCs w:val="21"/>
        </w:rPr>
        <w:t>B</w:t>
      </w:r>
      <w:r>
        <w:rPr>
          <w:rFonts w:eastAsia="新宋体" w:hint="eastAsia"/>
          <w:color w:val="FF0000"/>
          <w:szCs w:val="21"/>
        </w:rPr>
        <w:t>。</w:t>
      </w:r>
    </w:p>
    <w:p w:rsidR="00AF6339" w:rsidRDefault="00AF6339" w:rsidP="00AF6339">
      <w:pPr>
        <w:pStyle w:val="DefaultParagraph"/>
        <w:spacing w:line="360" w:lineRule="auto"/>
        <w:rPr>
          <w:rFonts w:ascii="宋体" w:hAnsi="宋体"/>
          <w:szCs w:val="21"/>
        </w:rPr>
      </w:pPr>
      <w:r>
        <w:rPr>
          <w:rFonts w:ascii="宋体" w:hAnsi="宋体" w:hint="eastAsia"/>
          <w:b/>
          <w:color w:val="0000FF"/>
          <w:szCs w:val="21"/>
        </w:rPr>
        <w:t>21（2012·安徽）</w:t>
      </w:r>
      <w:r>
        <w:rPr>
          <w:rFonts w:ascii="宋体" w:hAnsi="宋体"/>
          <w:szCs w:val="21"/>
        </w:rPr>
        <w:t>李明同学设计了图示电路测量小灯泡的电功率．</w:t>
      </w:r>
    </w:p>
    <w:p w:rsidR="00AF6339" w:rsidRDefault="00AF6339" w:rsidP="00AF6339">
      <w:pPr>
        <w:pStyle w:val="DefaultParagraph"/>
        <w:spacing w:line="360" w:lineRule="auto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>（1）根据图示电路（实物图），在方框内画出电路图．</w:t>
      </w:r>
    </w:p>
    <w:p w:rsidR="00AF6339" w:rsidRDefault="00AF6339" w:rsidP="00AF6339">
      <w:pPr>
        <w:pStyle w:val="DefaultParagraph"/>
        <w:tabs>
          <w:tab w:val="left" w:pos="3060"/>
        </w:tabs>
        <w:spacing w:line="360" w:lineRule="auto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>（2）闭合开羊前．滑动变阻器的滑片应移至</w:t>
      </w:r>
      <w:r>
        <w:rPr>
          <w:rFonts w:ascii="宋体" w:hAnsi="宋体"/>
          <w:szCs w:val="21"/>
          <w:u w:val="single"/>
        </w:rPr>
        <w:t xml:space="preserve">　</w:t>
      </w:r>
      <w:r>
        <w:rPr>
          <w:rFonts w:ascii="宋体" w:hAnsi="宋体" w:hint="eastAsia"/>
          <w:szCs w:val="21"/>
          <w:u w:val="single"/>
        </w:rPr>
        <w:t xml:space="preserve">  </w:t>
      </w:r>
      <w:r>
        <w:rPr>
          <w:rFonts w:ascii="宋体" w:hAnsi="宋体"/>
          <w:szCs w:val="21"/>
          <w:u w:val="single"/>
        </w:rPr>
        <w:t xml:space="preserve">　</w:t>
      </w:r>
      <w:r>
        <w:rPr>
          <w:rFonts w:ascii="宋体" w:hAnsi="宋体"/>
          <w:szCs w:val="21"/>
        </w:rPr>
        <w:t>（选填“A”或“B”）端．</w:t>
      </w:r>
    </w:p>
    <w:p w:rsidR="00AF6339" w:rsidRDefault="00AF6339" w:rsidP="00AF6339">
      <w:pPr>
        <w:pStyle w:val="DefaultParagraph"/>
        <w:spacing w:line="360" w:lineRule="auto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>（3）实验时，电压表的示数为U，电流表的示数为I，该同学利用P=UI计算出小灯泡的电功率．若考虑电表的电阻对测量的影响，则电功率的测量结果与真实值</w:t>
      </w:r>
      <w:r>
        <w:rPr>
          <w:rFonts w:ascii="宋体" w:hAnsi="宋体"/>
          <w:noProof/>
          <w:szCs w:val="21"/>
        </w:rPr>
        <w:drawing>
          <wp:inline distT="0" distB="0" distL="0" distR="0">
            <wp:extent cx="19050" cy="9525"/>
            <wp:effectExtent l="0" t="0" r="0" b="0"/>
            <wp:docPr id="146" name="图片 14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6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szCs w:val="21"/>
        </w:rPr>
        <w:t>相比偏</w:t>
      </w:r>
      <w:r>
        <w:rPr>
          <w:rFonts w:ascii="宋体" w:hAnsi="宋体"/>
          <w:szCs w:val="21"/>
          <w:u w:val="single"/>
        </w:rPr>
        <w:t xml:space="preserve">　</w:t>
      </w:r>
      <w:r>
        <w:rPr>
          <w:rFonts w:ascii="宋体" w:hAnsi="宋体" w:hint="eastAsia"/>
          <w:szCs w:val="21"/>
          <w:u w:val="single"/>
        </w:rPr>
        <w:t xml:space="preserve">  </w:t>
      </w:r>
      <w:r>
        <w:rPr>
          <w:rFonts w:ascii="宋体" w:hAnsi="宋体"/>
          <w:szCs w:val="21"/>
          <w:u w:val="single"/>
        </w:rPr>
        <w:t xml:space="preserve">　</w:t>
      </w:r>
      <w:r>
        <w:rPr>
          <w:rFonts w:ascii="宋体" w:hAnsi="宋体"/>
          <w:szCs w:val="21"/>
        </w:rPr>
        <w:t>（选填“大”或“小”），原因是</w:t>
      </w:r>
      <w:r>
        <w:rPr>
          <w:rFonts w:ascii="宋体" w:hAnsi="宋体"/>
          <w:szCs w:val="21"/>
          <w:u w:val="single"/>
        </w:rPr>
        <w:t xml:space="preserve">　</w:t>
      </w:r>
      <w:r>
        <w:rPr>
          <w:rFonts w:ascii="宋体" w:hAnsi="宋体" w:hint="eastAsia"/>
          <w:szCs w:val="21"/>
          <w:u w:val="single"/>
        </w:rPr>
        <w:t xml:space="preserve">         </w:t>
      </w:r>
      <w:r>
        <w:rPr>
          <w:rFonts w:ascii="宋体" w:hAnsi="宋体"/>
          <w:szCs w:val="21"/>
          <w:u w:val="single"/>
        </w:rPr>
        <w:t xml:space="preserve">　</w:t>
      </w:r>
      <w:r>
        <w:rPr>
          <w:rFonts w:ascii="宋体" w:hAnsi="宋体"/>
          <w:szCs w:val="21"/>
        </w:rPr>
        <w:t>．</w:t>
      </w:r>
      <w:r>
        <w:rPr>
          <w:rFonts w:ascii="宋体" w:hAnsi="宋体" w:hint="eastAsia"/>
          <w:szCs w:val="21"/>
        </w:rPr>
        <w:t xml:space="preserve">  </w:t>
      </w:r>
    </w:p>
    <w:tbl>
      <w:tblPr>
        <w:tblW w:w="8306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75"/>
        <w:gridCol w:w="7631"/>
      </w:tblGrid>
      <w:tr w:rsidR="00AF6339" w:rsidTr="00D4212C">
        <w:tc>
          <w:tcPr>
            <w:tcW w:w="675" w:type="dxa"/>
          </w:tcPr>
          <w:p w:rsidR="00AF6339" w:rsidRDefault="00AF6339" w:rsidP="00D4212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/>
                <w:color w:val="FF0000"/>
                <w:szCs w:val="21"/>
              </w:rPr>
              <w:lastRenderedPageBreak/>
              <w:t>分析：</w:t>
            </w:r>
          </w:p>
        </w:tc>
        <w:tc>
          <w:tcPr>
            <w:tcW w:w="0" w:type="auto"/>
          </w:tcPr>
          <w:p w:rsidR="00AF6339" w:rsidRDefault="00AF6339" w:rsidP="00D4212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/>
                <w:color w:val="FF0000"/>
                <w:szCs w:val="21"/>
              </w:rPr>
              <w:t>（1）分析电路结构，明确各电路元件的连接方式，根据实物电路图画出电路图；</w:t>
            </w:r>
          </w:p>
          <w:p w:rsidR="00AF6339" w:rsidRDefault="00AF6339" w:rsidP="00D4212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/>
                <w:color w:val="FF0000"/>
                <w:szCs w:val="21"/>
              </w:rPr>
              <w:t>（2）为保护电路，闭合开关前，滑动变阻器接入电路的阻值应为滑动变阻器的最大阻值，根据滑动变阻器的接法确定滑片的位置；</w:t>
            </w:r>
            <w:r>
              <w:rPr>
                <w:rFonts w:ascii="宋体" w:hAnsi="宋体"/>
                <w:color w:val="FFFFFF"/>
                <w:sz w:val="4"/>
                <w:szCs w:val="21"/>
              </w:rPr>
              <w:t>[来源:Z|xx|k.Com]</w:t>
            </w:r>
          </w:p>
          <w:p w:rsidR="00AF6339" w:rsidRDefault="00AF6339" w:rsidP="00D4212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/>
                <w:color w:val="FF0000"/>
                <w:szCs w:val="21"/>
              </w:rPr>
              <w:t>（3）根据电压表与电流表所测量的量，分析电压与电流的测量值与真实值间的</w:t>
            </w:r>
            <w:r>
              <w:rPr>
                <w:rFonts w:ascii="宋体" w:hAnsi="宋体"/>
                <w:noProof/>
                <w:color w:val="FF0000"/>
                <w:szCs w:val="21"/>
              </w:rPr>
              <w:drawing>
                <wp:inline distT="0" distB="0" distL="0" distR="0">
                  <wp:extent cx="19050" cy="28575"/>
                  <wp:effectExtent l="0" t="0" r="0" b="9525"/>
                  <wp:docPr id="145" name="图片 145" descr="学科网(www.zxxk.com)--教育资源门户，提供试卷、教案、课件、论文、素材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97" descr="学科网(www.zxxk.com)--教育资源门户，提供试卷、教案、课件、论文、素材及各类教学资源下载，还有大量而丰富的教学相关资讯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" cy="28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/>
                <w:color w:val="FF0000"/>
                <w:szCs w:val="21"/>
              </w:rPr>
              <w:t>关系，然后判断电功率的测量值与真实值间的关系．</w:t>
            </w:r>
          </w:p>
        </w:tc>
      </w:tr>
      <w:tr w:rsidR="00AF6339" w:rsidTr="00D4212C">
        <w:tc>
          <w:tcPr>
            <w:tcW w:w="675" w:type="dxa"/>
          </w:tcPr>
          <w:p w:rsidR="00AF6339" w:rsidRDefault="00AF6339" w:rsidP="00D4212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/>
                <w:color w:val="FF0000"/>
                <w:szCs w:val="21"/>
              </w:rPr>
              <w:t>解答：</w:t>
            </w:r>
          </w:p>
        </w:tc>
        <w:tc>
          <w:tcPr>
            <w:tcW w:w="0" w:type="auto"/>
          </w:tcPr>
          <w:p w:rsidR="00AF6339" w:rsidRDefault="00AF6339" w:rsidP="00D4212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/>
                <w:color w:val="FF0000"/>
                <w:szCs w:val="21"/>
              </w:rPr>
              <w:t>解：（1）根据实物图画出电路图，电路图如图所示；</w:t>
            </w:r>
          </w:p>
          <w:p w:rsidR="00AF6339" w:rsidRDefault="00AF6339" w:rsidP="00D4212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/>
                <w:color w:val="FF0000"/>
                <w:szCs w:val="21"/>
              </w:rPr>
              <w:t>故答案为：电路图如图所示．</w:t>
            </w:r>
          </w:p>
          <w:p w:rsidR="00AF6339" w:rsidRDefault="00AF6339" w:rsidP="00D4212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/>
                <w:color w:val="FF0000"/>
                <w:szCs w:val="21"/>
              </w:rPr>
              <w:t>（2）由电路图知，当滑动变阻器滑片在A端时，滑动变阻器接入电路的阻值为最大阻值，因此闭合开关前，滑动变阻器滑片应移至A端；</w:t>
            </w:r>
          </w:p>
          <w:p w:rsidR="00AF6339" w:rsidRDefault="00AF6339" w:rsidP="00D4212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/>
                <w:color w:val="FF0000"/>
                <w:szCs w:val="21"/>
              </w:rPr>
              <w:t>故答案为：A．</w:t>
            </w:r>
          </w:p>
          <w:p w:rsidR="00AF6339" w:rsidRDefault="00AF6339" w:rsidP="00D4212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/>
                <w:color w:val="FF0000"/>
                <w:szCs w:val="21"/>
              </w:rPr>
              <w:t>（3）由电路图知，电压表并联在灯泡两端，电压表的测量值U与真实值相等；</w:t>
            </w:r>
          </w:p>
          <w:p w:rsidR="00AF6339" w:rsidRDefault="00AF6339" w:rsidP="00D4212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/>
                <w:color w:val="FF0000"/>
                <w:szCs w:val="21"/>
              </w:rPr>
              <w:t>电流表测的是流过灯泡与流过电压表的电流之和，电流表的测量值I比真实值大，</w:t>
            </w:r>
          </w:p>
          <w:p w:rsidR="00AF6339" w:rsidRDefault="00AF6339" w:rsidP="00D4212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/>
                <w:color w:val="FF0000"/>
                <w:szCs w:val="21"/>
              </w:rPr>
              <w:t>因此由P=UI求出的测量值比真实值大；</w:t>
            </w:r>
          </w:p>
          <w:p w:rsidR="00AF6339" w:rsidRDefault="00AF6339" w:rsidP="00D4212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/>
                <w:color w:val="FF0000"/>
                <w:szCs w:val="21"/>
              </w:rPr>
              <w:t>故答案为：大；电流表的测量值偏大．</w:t>
            </w:r>
          </w:p>
          <w:p w:rsidR="00AF6339" w:rsidRDefault="00AF6339" w:rsidP="00D4212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/>
                <w:noProof/>
                <w:color w:val="FF0000"/>
                <w:szCs w:val="21"/>
              </w:rPr>
              <w:drawing>
                <wp:inline distT="0" distB="0" distL="0" distR="0">
                  <wp:extent cx="923925" cy="704850"/>
                  <wp:effectExtent l="0" t="0" r="9525" b="0"/>
                  <wp:docPr id="144" name="图片 144" descr="学科网(www.zxxk.com)--教育资源门户，提供试卷、教案、课件、论文、素材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98" descr="学科网(www.zxxk.com)--教育资源门户，提供试卷、教案、课件、论文、素材及各类教学资源下载，还有大量而丰富的教学相关资讯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704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F6339" w:rsidRDefault="00AF6339" w:rsidP="00AF6339">
      <w:pPr>
        <w:shd w:val="clear" w:color="auto" w:fill="FFFFFF"/>
        <w:wordWrap w:val="0"/>
        <w:spacing w:line="360" w:lineRule="auto"/>
        <w:textAlignment w:val="center"/>
        <w:rPr>
          <w:color w:val="FF0000"/>
        </w:rPr>
      </w:pPr>
    </w:p>
    <w:p w:rsidR="00AF6339" w:rsidRDefault="00AF6339" w:rsidP="00583BFC">
      <w:pPr>
        <w:pStyle w:val="Normal1"/>
        <w:wordWrap w:val="0"/>
        <w:spacing w:line="360" w:lineRule="auto"/>
        <w:jc w:val="center"/>
        <w:textAlignment w:val="center"/>
        <w:rPr>
          <w:bCs/>
          <w:snapToGrid w:val="0"/>
          <w:color w:val="FF0000"/>
          <w:kern w:val="0"/>
          <w:sz w:val="32"/>
          <w:szCs w:val="32"/>
        </w:rPr>
      </w:pPr>
    </w:p>
    <w:sectPr w:rsidR="00AF6339">
      <w:headerReference w:type="default" r:id="rId110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543CE" w:rsidRDefault="00D543CE" w:rsidP="00583BFC">
      <w:r>
        <w:separator/>
      </w:r>
    </w:p>
  </w:endnote>
  <w:endnote w:type="continuationSeparator" w:id="0">
    <w:p w:rsidR="00D543CE" w:rsidRDefault="00D543CE" w:rsidP="00583BF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543CE" w:rsidRDefault="00D543CE" w:rsidP="00583BFC">
      <w:r>
        <w:separator/>
      </w:r>
    </w:p>
  </w:footnote>
  <w:footnote w:type="continuationSeparator" w:id="0">
    <w:p w:rsidR="00D543CE" w:rsidRDefault="00D543CE" w:rsidP="00583BF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83BFC" w:rsidRDefault="00583BFC">
    <w:pPr>
      <w:pStyle w:val="a3"/>
    </w:pPr>
    <w:r w:rsidRPr="00583BFC">
      <w:rPr>
        <w:rFonts w:hint="eastAsia"/>
      </w:rPr>
      <w:t>安徽省</w:t>
    </w:r>
    <w:r w:rsidRPr="00583BFC">
      <w:rPr>
        <w:rFonts w:hint="eastAsia"/>
      </w:rPr>
      <w:t>10</w:t>
    </w:r>
    <w:r w:rsidRPr="00583BFC">
      <w:rPr>
        <w:rFonts w:hint="eastAsia"/>
      </w:rPr>
      <w:t>年（</w:t>
    </w:r>
    <w:r w:rsidRPr="00583BFC">
      <w:rPr>
        <w:rFonts w:hint="eastAsia"/>
      </w:rPr>
      <w:t>2011-2020</w:t>
    </w:r>
    <w:r w:rsidRPr="00583BFC">
      <w:rPr>
        <w:rFonts w:hint="eastAsia"/>
      </w:rPr>
      <w:t>）中考物理试题分项汇编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84180"/>
    <w:rsid w:val="003829F5"/>
    <w:rsid w:val="00402D40"/>
    <w:rsid w:val="00583BFC"/>
    <w:rsid w:val="009B7632"/>
    <w:rsid w:val="00AF6339"/>
    <w:rsid w:val="00C05DCA"/>
    <w:rsid w:val="00D163BB"/>
    <w:rsid w:val="00D543CE"/>
    <w:rsid w:val="00DB6319"/>
    <w:rsid w:val="00E841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 w:qFormat="1"/>
    <w:lsdException w:name="footer" w:uiPriority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83BFC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qFormat/>
    <w:rsid w:val="00583BF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rsid w:val="00583BFC"/>
    <w:rPr>
      <w:sz w:val="18"/>
      <w:szCs w:val="18"/>
    </w:rPr>
  </w:style>
  <w:style w:type="paragraph" w:styleId="a4">
    <w:name w:val="footer"/>
    <w:basedOn w:val="a"/>
    <w:link w:val="Char0"/>
    <w:unhideWhenUsed/>
    <w:qFormat/>
    <w:rsid w:val="00583BFC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583BFC"/>
    <w:rPr>
      <w:sz w:val="18"/>
      <w:szCs w:val="18"/>
    </w:rPr>
  </w:style>
  <w:style w:type="paragraph" w:customStyle="1" w:styleId="Normal1">
    <w:name w:val="Normal_1"/>
    <w:qFormat/>
    <w:rsid w:val="00583BFC"/>
    <w:pPr>
      <w:widowControl w:val="0"/>
      <w:jc w:val="both"/>
    </w:pPr>
    <w:rPr>
      <w:rFonts w:ascii="Calibri" w:eastAsia="宋体" w:hAnsi="Calibri" w:cs="宋体"/>
    </w:rPr>
  </w:style>
  <w:style w:type="paragraph" w:customStyle="1" w:styleId="DefaultParagraph">
    <w:name w:val="DefaultParagraph"/>
    <w:rsid w:val="00583BFC"/>
    <w:rPr>
      <w:rFonts w:ascii="Times New Roman" w:eastAsia="宋体" w:hAnsi="Calibri" w:cs="Times New Roman"/>
    </w:rPr>
  </w:style>
  <w:style w:type="paragraph" w:styleId="a5">
    <w:name w:val="Balloon Text"/>
    <w:basedOn w:val="a"/>
    <w:link w:val="Char1"/>
    <w:unhideWhenUsed/>
    <w:rsid w:val="00583BFC"/>
    <w:rPr>
      <w:sz w:val="18"/>
      <w:szCs w:val="18"/>
    </w:rPr>
  </w:style>
  <w:style w:type="character" w:customStyle="1" w:styleId="Char1">
    <w:name w:val="批注框文本 Char"/>
    <w:basedOn w:val="a0"/>
    <w:link w:val="a5"/>
    <w:rsid w:val="00583BFC"/>
    <w:rPr>
      <w:rFonts w:ascii="Times New Roman" w:eastAsia="宋体" w:hAnsi="Times New Roman" w:cs="Times New Roman"/>
      <w:sz w:val="18"/>
      <w:szCs w:val="18"/>
    </w:rPr>
  </w:style>
  <w:style w:type="paragraph" w:styleId="a6">
    <w:name w:val="Body Text"/>
    <w:basedOn w:val="a"/>
    <w:link w:val="Char2"/>
    <w:uiPriority w:val="1"/>
    <w:qFormat/>
    <w:rsid w:val="00DB6319"/>
    <w:pPr>
      <w:autoSpaceDE w:val="0"/>
      <w:autoSpaceDN w:val="0"/>
      <w:jc w:val="left"/>
    </w:pPr>
    <w:rPr>
      <w:rFonts w:ascii="楷体" w:eastAsia="楷体" w:hAnsi="楷体"/>
      <w:kern w:val="0"/>
      <w:sz w:val="36"/>
      <w:szCs w:val="36"/>
    </w:rPr>
  </w:style>
  <w:style w:type="character" w:customStyle="1" w:styleId="Char2">
    <w:name w:val="正文文本 Char"/>
    <w:basedOn w:val="a0"/>
    <w:link w:val="a6"/>
    <w:uiPriority w:val="1"/>
    <w:rsid w:val="00DB6319"/>
    <w:rPr>
      <w:rFonts w:ascii="楷体" w:eastAsia="楷体" w:hAnsi="楷体" w:cs="Times New Roman"/>
      <w:kern w:val="0"/>
      <w:sz w:val="36"/>
      <w:szCs w:val="36"/>
    </w:rPr>
  </w:style>
  <w:style w:type="character" w:styleId="a7">
    <w:name w:val="Emphasis"/>
    <w:uiPriority w:val="20"/>
    <w:qFormat/>
    <w:rsid w:val="00DB6319"/>
    <w:rPr>
      <w:i/>
      <w:iCs/>
    </w:rPr>
  </w:style>
  <w:style w:type="character" w:customStyle="1" w:styleId="qseq">
    <w:name w:val="qseq"/>
    <w:rsid w:val="00DB6319"/>
  </w:style>
  <w:style w:type="paragraph" w:customStyle="1" w:styleId="1">
    <w:name w:val="列出段落1"/>
    <w:basedOn w:val="a"/>
    <w:uiPriority w:val="34"/>
    <w:qFormat/>
    <w:rsid w:val="00DB6319"/>
    <w:pPr>
      <w:ind w:firstLineChars="200" w:firstLine="420"/>
    </w:pPr>
    <w:rPr>
      <w:rFonts w:ascii="Calibri" w:hAnsi="Calibri"/>
    </w:rPr>
  </w:style>
  <w:style w:type="paragraph" w:styleId="a8">
    <w:name w:val="Normal (Web)"/>
    <w:basedOn w:val="a"/>
    <w:uiPriority w:val="99"/>
    <w:unhideWhenUsed/>
    <w:qFormat/>
    <w:rsid w:val="00AF633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 w:qFormat="1"/>
    <w:lsdException w:name="footer" w:uiPriority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83BFC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qFormat/>
    <w:rsid w:val="00583BF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rsid w:val="00583BFC"/>
    <w:rPr>
      <w:sz w:val="18"/>
      <w:szCs w:val="18"/>
    </w:rPr>
  </w:style>
  <w:style w:type="paragraph" w:styleId="a4">
    <w:name w:val="footer"/>
    <w:basedOn w:val="a"/>
    <w:link w:val="Char0"/>
    <w:unhideWhenUsed/>
    <w:qFormat/>
    <w:rsid w:val="00583BFC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583BFC"/>
    <w:rPr>
      <w:sz w:val="18"/>
      <w:szCs w:val="18"/>
    </w:rPr>
  </w:style>
  <w:style w:type="paragraph" w:customStyle="1" w:styleId="Normal1">
    <w:name w:val="Normal_1"/>
    <w:qFormat/>
    <w:rsid w:val="00583BFC"/>
    <w:pPr>
      <w:widowControl w:val="0"/>
      <w:jc w:val="both"/>
    </w:pPr>
    <w:rPr>
      <w:rFonts w:ascii="Calibri" w:eastAsia="宋体" w:hAnsi="Calibri" w:cs="宋体"/>
    </w:rPr>
  </w:style>
  <w:style w:type="paragraph" w:customStyle="1" w:styleId="DefaultParagraph">
    <w:name w:val="DefaultParagraph"/>
    <w:rsid w:val="00583BFC"/>
    <w:rPr>
      <w:rFonts w:ascii="Times New Roman" w:eastAsia="宋体" w:hAnsi="Calibri" w:cs="Times New Roman"/>
    </w:rPr>
  </w:style>
  <w:style w:type="paragraph" w:styleId="a5">
    <w:name w:val="Balloon Text"/>
    <w:basedOn w:val="a"/>
    <w:link w:val="Char1"/>
    <w:unhideWhenUsed/>
    <w:rsid w:val="00583BFC"/>
    <w:rPr>
      <w:sz w:val="18"/>
      <w:szCs w:val="18"/>
    </w:rPr>
  </w:style>
  <w:style w:type="character" w:customStyle="1" w:styleId="Char1">
    <w:name w:val="批注框文本 Char"/>
    <w:basedOn w:val="a0"/>
    <w:link w:val="a5"/>
    <w:rsid w:val="00583BFC"/>
    <w:rPr>
      <w:rFonts w:ascii="Times New Roman" w:eastAsia="宋体" w:hAnsi="Times New Roman" w:cs="Times New Roman"/>
      <w:sz w:val="18"/>
      <w:szCs w:val="18"/>
    </w:rPr>
  </w:style>
  <w:style w:type="paragraph" w:styleId="a6">
    <w:name w:val="Body Text"/>
    <w:basedOn w:val="a"/>
    <w:link w:val="Char2"/>
    <w:uiPriority w:val="1"/>
    <w:qFormat/>
    <w:rsid w:val="00DB6319"/>
    <w:pPr>
      <w:autoSpaceDE w:val="0"/>
      <w:autoSpaceDN w:val="0"/>
      <w:jc w:val="left"/>
    </w:pPr>
    <w:rPr>
      <w:rFonts w:ascii="楷体" w:eastAsia="楷体" w:hAnsi="楷体"/>
      <w:kern w:val="0"/>
      <w:sz w:val="36"/>
      <w:szCs w:val="36"/>
    </w:rPr>
  </w:style>
  <w:style w:type="character" w:customStyle="1" w:styleId="Char2">
    <w:name w:val="正文文本 Char"/>
    <w:basedOn w:val="a0"/>
    <w:link w:val="a6"/>
    <w:uiPriority w:val="1"/>
    <w:rsid w:val="00DB6319"/>
    <w:rPr>
      <w:rFonts w:ascii="楷体" w:eastAsia="楷体" w:hAnsi="楷体" w:cs="Times New Roman"/>
      <w:kern w:val="0"/>
      <w:sz w:val="36"/>
      <w:szCs w:val="36"/>
    </w:rPr>
  </w:style>
  <w:style w:type="character" w:styleId="a7">
    <w:name w:val="Emphasis"/>
    <w:uiPriority w:val="20"/>
    <w:qFormat/>
    <w:rsid w:val="00DB6319"/>
    <w:rPr>
      <w:i/>
      <w:iCs/>
    </w:rPr>
  </w:style>
  <w:style w:type="character" w:customStyle="1" w:styleId="qseq">
    <w:name w:val="qseq"/>
    <w:rsid w:val="00DB6319"/>
  </w:style>
  <w:style w:type="paragraph" w:customStyle="1" w:styleId="1">
    <w:name w:val="列出段落1"/>
    <w:basedOn w:val="a"/>
    <w:uiPriority w:val="34"/>
    <w:qFormat/>
    <w:rsid w:val="00DB6319"/>
    <w:pPr>
      <w:ind w:firstLineChars="200" w:firstLine="420"/>
    </w:pPr>
    <w:rPr>
      <w:rFonts w:ascii="Calibri" w:hAnsi="Calibri"/>
    </w:rPr>
  </w:style>
  <w:style w:type="paragraph" w:styleId="a8">
    <w:name w:val="Normal (Web)"/>
    <w:basedOn w:val="a"/>
    <w:uiPriority w:val="99"/>
    <w:unhideWhenUsed/>
    <w:qFormat/>
    <w:rsid w:val="00AF633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36626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3.png"/><Relationship Id="rId21" Type="http://schemas.openxmlformats.org/officeDocument/2006/relationships/oleObject" Target="embeddings/oleObject6.bin"/><Relationship Id="rId42" Type="http://schemas.openxmlformats.org/officeDocument/2006/relationships/image" Target="media/image29.png"/><Relationship Id="rId47" Type="http://schemas.openxmlformats.org/officeDocument/2006/relationships/image" Target="media/image34.png"/><Relationship Id="rId63" Type="http://schemas.openxmlformats.org/officeDocument/2006/relationships/image" Target="media/image50.png"/><Relationship Id="rId68" Type="http://schemas.openxmlformats.org/officeDocument/2006/relationships/image" Target="media/image55.png"/><Relationship Id="rId84" Type="http://schemas.openxmlformats.org/officeDocument/2006/relationships/image" Target="media/image69.wmf"/><Relationship Id="rId89" Type="http://schemas.openxmlformats.org/officeDocument/2006/relationships/oleObject" Target="embeddings/oleObject12.bin"/><Relationship Id="rId112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7.wmf"/><Relationship Id="rId29" Type="http://schemas.openxmlformats.org/officeDocument/2006/relationships/image" Target="media/image16.png"/><Relationship Id="rId107" Type="http://schemas.openxmlformats.org/officeDocument/2006/relationships/image" Target="media/image86.png"/><Relationship Id="rId11" Type="http://schemas.openxmlformats.org/officeDocument/2006/relationships/image" Target="media/image4.wmf"/><Relationship Id="rId24" Type="http://schemas.openxmlformats.org/officeDocument/2006/relationships/image" Target="media/image11.png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40" Type="http://schemas.openxmlformats.org/officeDocument/2006/relationships/image" Target="media/image27.png"/><Relationship Id="rId45" Type="http://schemas.openxmlformats.org/officeDocument/2006/relationships/image" Target="media/image32.png"/><Relationship Id="rId53" Type="http://schemas.openxmlformats.org/officeDocument/2006/relationships/image" Target="media/image40.png"/><Relationship Id="rId58" Type="http://schemas.openxmlformats.org/officeDocument/2006/relationships/image" Target="media/image45.png"/><Relationship Id="rId66" Type="http://schemas.openxmlformats.org/officeDocument/2006/relationships/image" Target="media/image53.png"/><Relationship Id="rId74" Type="http://schemas.openxmlformats.org/officeDocument/2006/relationships/image" Target="media/image61.png"/><Relationship Id="rId79" Type="http://schemas.openxmlformats.org/officeDocument/2006/relationships/image" Target="media/image66.png"/><Relationship Id="rId87" Type="http://schemas.openxmlformats.org/officeDocument/2006/relationships/oleObject" Target="embeddings/oleObject11.bin"/><Relationship Id="rId102" Type="http://schemas.openxmlformats.org/officeDocument/2006/relationships/image" Target="media/image81.png"/><Relationship Id="rId110" Type="http://schemas.openxmlformats.org/officeDocument/2006/relationships/header" Target="header1.xml"/><Relationship Id="rId5" Type="http://schemas.openxmlformats.org/officeDocument/2006/relationships/footnotes" Target="footnotes.xml"/><Relationship Id="rId61" Type="http://schemas.openxmlformats.org/officeDocument/2006/relationships/image" Target="media/image48.jpeg"/><Relationship Id="rId82" Type="http://schemas.openxmlformats.org/officeDocument/2006/relationships/image" Target="media/image68.wmf"/><Relationship Id="rId90" Type="http://schemas.openxmlformats.org/officeDocument/2006/relationships/image" Target="media/image72.wmf"/><Relationship Id="rId95" Type="http://schemas.openxmlformats.org/officeDocument/2006/relationships/image" Target="media/image75.wmf"/><Relationship Id="rId19" Type="http://schemas.openxmlformats.org/officeDocument/2006/relationships/oleObject" Target="embeddings/oleObject5.bin"/><Relationship Id="rId14" Type="http://schemas.openxmlformats.org/officeDocument/2006/relationships/image" Target="media/image6.wmf"/><Relationship Id="rId22" Type="http://schemas.openxmlformats.org/officeDocument/2006/relationships/image" Target="media/image10.wmf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43" Type="http://schemas.openxmlformats.org/officeDocument/2006/relationships/image" Target="media/image30.png"/><Relationship Id="rId48" Type="http://schemas.openxmlformats.org/officeDocument/2006/relationships/image" Target="media/image35.png"/><Relationship Id="rId56" Type="http://schemas.openxmlformats.org/officeDocument/2006/relationships/image" Target="media/image43.png"/><Relationship Id="rId64" Type="http://schemas.openxmlformats.org/officeDocument/2006/relationships/image" Target="media/image51.png"/><Relationship Id="rId69" Type="http://schemas.openxmlformats.org/officeDocument/2006/relationships/image" Target="media/image56.png"/><Relationship Id="rId77" Type="http://schemas.openxmlformats.org/officeDocument/2006/relationships/image" Target="media/image64.png"/><Relationship Id="rId100" Type="http://schemas.openxmlformats.org/officeDocument/2006/relationships/image" Target="media/image79.png"/><Relationship Id="rId105" Type="http://schemas.openxmlformats.org/officeDocument/2006/relationships/image" Target="media/image84.png"/><Relationship Id="rId8" Type="http://schemas.openxmlformats.org/officeDocument/2006/relationships/image" Target="media/image2.wmf"/><Relationship Id="rId51" Type="http://schemas.openxmlformats.org/officeDocument/2006/relationships/image" Target="media/image38.png"/><Relationship Id="rId72" Type="http://schemas.openxmlformats.org/officeDocument/2006/relationships/image" Target="media/image59.jpeg"/><Relationship Id="rId80" Type="http://schemas.openxmlformats.org/officeDocument/2006/relationships/image" Target="media/image67.wmf"/><Relationship Id="rId85" Type="http://schemas.openxmlformats.org/officeDocument/2006/relationships/oleObject" Target="embeddings/oleObject10.bin"/><Relationship Id="rId93" Type="http://schemas.openxmlformats.org/officeDocument/2006/relationships/image" Target="media/image74.wmf"/><Relationship Id="rId98" Type="http://schemas.openxmlformats.org/officeDocument/2006/relationships/image" Target="media/image77.png"/><Relationship Id="rId3" Type="http://schemas.openxmlformats.org/officeDocument/2006/relationships/settings" Target="settings.xml"/><Relationship Id="rId12" Type="http://schemas.openxmlformats.org/officeDocument/2006/relationships/oleObject" Target="embeddings/oleObject2.bin"/><Relationship Id="rId17" Type="http://schemas.openxmlformats.org/officeDocument/2006/relationships/oleObject" Target="embeddings/oleObject4.bin"/><Relationship Id="rId25" Type="http://schemas.openxmlformats.org/officeDocument/2006/relationships/image" Target="media/image12.png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46" Type="http://schemas.openxmlformats.org/officeDocument/2006/relationships/image" Target="media/image33.png"/><Relationship Id="rId59" Type="http://schemas.openxmlformats.org/officeDocument/2006/relationships/image" Target="media/image46.jpeg"/><Relationship Id="rId67" Type="http://schemas.openxmlformats.org/officeDocument/2006/relationships/image" Target="media/image54.png"/><Relationship Id="rId103" Type="http://schemas.openxmlformats.org/officeDocument/2006/relationships/image" Target="media/image82.png"/><Relationship Id="rId108" Type="http://schemas.openxmlformats.org/officeDocument/2006/relationships/image" Target="media/image87.png"/><Relationship Id="rId20" Type="http://schemas.openxmlformats.org/officeDocument/2006/relationships/image" Target="media/image9.wmf"/><Relationship Id="rId41" Type="http://schemas.openxmlformats.org/officeDocument/2006/relationships/image" Target="media/image28.png"/><Relationship Id="rId54" Type="http://schemas.openxmlformats.org/officeDocument/2006/relationships/image" Target="media/image41.png"/><Relationship Id="rId62" Type="http://schemas.openxmlformats.org/officeDocument/2006/relationships/image" Target="media/image49.jpeg"/><Relationship Id="rId70" Type="http://schemas.openxmlformats.org/officeDocument/2006/relationships/image" Target="media/image57.png"/><Relationship Id="rId75" Type="http://schemas.openxmlformats.org/officeDocument/2006/relationships/image" Target="media/image62.png"/><Relationship Id="rId83" Type="http://schemas.openxmlformats.org/officeDocument/2006/relationships/oleObject" Target="embeddings/oleObject9.bin"/><Relationship Id="rId88" Type="http://schemas.openxmlformats.org/officeDocument/2006/relationships/image" Target="media/image71.wmf"/><Relationship Id="rId91" Type="http://schemas.openxmlformats.org/officeDocument/2006/relationships/oleObject" Target="embeddings/oleObject13.bin"/><Relationship Id="rId96" Type="http://schemas.openxmlformats.org/officeDocument/2006/relationships/oleObject" Target="embeddings/oleObject15.bin"/><Relationship Id="rId111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5" Type="http://schemas.openxmlformats.org/officeDocument/2006/relationships/oleObject" Target="embeddings/oleObject3.bin"/><Relationship Id="rId23" Type="http://schemas.openxmlformats.org/officeDocument/2006/relationships/oleObject" Target="embeddings/oleObject7.bin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49" Type="http://schemas.openxmlformats.org/officeDocument/2006/relationships/image" Target="media/image36.png"/><Relationship Id="rId57" Type="http://schemas.openxmlformats.org/officeDocument/2006/relationships/image" Target="media/image44.png"/><Relationship Id="rId106" Type="http://schemas.openxmlformats.org/officeDocument/2006/relationships/image" Target="media/image85.png"/><Relationship Id="rId10" Type="http://schemas.openxmlformats.org/officeDocument/2006/relationships/oleObject" Target="embeddings/oleObject1.bin"/><Relationship Id="rId31" Type="http://schemas.openxmlformats.org/officeDocument/2006/relationships/image" Target="media/image18.png"/><Relationship Id="rId44" Type="http://schemas.openxmlformats.org/officeDocument/2006/relationships/image" Target="media/image31.png"/><Relationship Id="rId52" Type="http://schemas.openxmlformats.org/officeDocument/2006/relationships/image" Target="media/image39.png"/><Relationship Id="rId60" Type="http://schemas.openxmlformats.org/officeDocument/2006/relationships/image" Target="media/image47.png"/><Relationship Id="rId65" Type="http://schemas.openxmlformats.org/officeDocument/2006/relationships/image" Target="media/image52.png"/><Relationship Id="rId73" Type="http://schemas.openxmlformats.org/officeDocument/2006/relationships/image" Target="media/image60.png"/><Relationship Id="rId78" Type="http://schemas.openxmlformats.org/officeDocument/2006/relationships/image" Target="media/image65.png"/><Relationship Id="rId81" Type="http://schemas.openxmlformats.org/officeDocument/2006/relationships/oleObject" Target="embeddings/oleObject8.bin"/><Relationship Id="rId86" Type="http://schemas.openxmlformats.org/officeDocument/2006/relationships/image" Target="media/image70.wmf"/><Relationship Id="rId94" Type="http://schemas.openxmlformats.org/officeDocument/2006/relationships/oleObject" Target="embeddings/oleObject14.bin"/><Relationship Id="rId99" Type="http://schemas.openxmlformats.org/officeDocument/2006/relationships/image" Target="media/image78.png"/><Relationship Id="rId101" Type="http://schemas.openxmlformats.org/officeDocument/2006/relationships/image" Target="media/image80.png"/><Relationship Id="rId4" Type="http://schemas.openxmlformats.org/officeDocument/2006/relationships/webSettings" Target="webSettings.xml"/><Relationship Id="rId9" Type="http://schemas.openxmlformats.org/officeDocument/2006/relationships/image" Target="media/image3.wmf"/><Relationship Id="rId13" Type="http://schemas.openxmlformats.org/officeDocument/2006/relationships/image" Target="media/image5.png"/><Relationship Id="rId18" Type="http://schemas.openxmlformats.org/officeDocument/2006/relationships/image" Target="media/image8.wmf"/><Relationship Id="rId39" Type="http://schemas.openxmlformats.org/officeDocument/2006/relationships/image" Target="media/image26.png"/><Relationship Id="rId109" Type="http://schemas.openxmlformats.org/officeDocument/2006/relationships/image" Target="media/image88.png"/><Relationship Id="rId34" Type="http://schemas.openxmlformats.org/officeDocument/2006/relationships/image" Target="media/image21.png"/><Relationship Id="rId50" Type="http://schemas.openxmlformats.org/officeDocument/2006/relationships/image" Target="media/image37.png"/><Relationship Id="rId55" Type="http://schemas.openxmlformats.org/officeDocument/2006/relationships/image" Target="media/image42.png"/><Relationship Id="rId76" Type="http://schemas.openxmlformats.org/officeDocument/2006/relationships/image" Target="media/image63.png"/><Relationship Id="rId97" Type="http://schemas.openxmlformats.org/officeDocument/2006/relationships/image" Target="media/image76.png"/><Relationship Id="rId104" Type="http://schemas.openxmlformats.org/officeDocument/2006/relationships/image" Target="media/image83.png"/><Relationship Id="rId7" Type="http://schemas.openxmlformats.org/officeDocument/2006/relationships/image" Target="media/image1.png"/><Relationship Id="rId71" Type="http://schemas.openxmlformats.org/officeDocument/2006/relationships/image" Target="media/image58.png"/><Relationship Id="rId92" Type="http://schemas.openxmlformats.org/officeDocument/2006/relationships/image" Target="media/image7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1060</Words>
  <Characters>6047</Characters>
  <Application>Microsoft Office Word</Application>
  <DocSecurity>0</DocSecurity>
  <Lines>50</Lines>
  <Paragraphs>14</Paragraphs>
  <ScaleCrop>false</ScaleCrop>
  <Company>China</Company>
  <LinksUpToDate>false</LinksUpToDate>
  <CharactersWithSpaces>7093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dcterms:created xsi:type="dcterms:W3CDTF">2021-05-06T13:20:00Z</dcterms:created>
  <dcterms:modified xsi:type="dcterms:W3CDTF">2021-05-08T22:30:00Z</dcterms:modified>
</cp:coreProperties>
</file>